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33A3A" w14:textId="77777777" w:rsidR="002A58C6" w:rsidRPr="009A7D8E" w:rsidRDefault="002A58C6" w:rsidP="002A58C6">
      <w:pPr>
        <w:rPr>
          <w:b/>
          <w:sz w:val="28"/>
        </w:rPr>
      </w:pPr>
      <w:r w:rsidRPr="009A7D8E">
        <w:rPr>
          <w:b/>
          <w:sz w:val="28"/>
        </w:rPr>
        <w:t>Case Codes</w:t>
      </w:r>
    </w:p>
    <w:p w14:paraId="770DAD04" w14:textId="77777777" w:rsidR="002A58C6" w:rsidRPr="005F5869" w:rsidRDefault="002A58C6" w:rsidP="002A58C6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65"/>
      </w:tblGrid>
      <w:tr w:rsidR="002A58C6" w:rsidRPr="00F87838" w14:paraId="185C7320" w14:textId="77777777" w:rsidTr="00405E57">
        <w:tc>
          <w:tcPr>
            <w:tcW w:w="8528" w:type="dxa"/>
            <w:gridSpan w:val="2"/>
          </w:tcPr>
          <w:p w14:paraId="62B36CA9" w14:textId="77777777" w:rsidR="002A58C6" w:rsidRPr="00F87838" w:rsidRDefault="002A58C6" w:rsidP="00405E57">
            <w:r w:rsidRPr="005B3942">
              <w:rPr>
                <w:b/>
                <w:i/>
              </w:rPr>
              <w:t>First two characters:</w:t>
            </w:r>
          </w:p>
        </w:tc>
      </w:tr>
      <w:tr w:rsidR="002A58C6" w:rsidRPr="00F87838" w14:paraId="41FF848A" w14:textId="77777777" w:rsidTr="00405E57">
        <w:tc>
          <w:tcPr>
            <w:tcW w:w="7763" w:type="dxa"/>
          </w:tcPr>
          <w:p w14:paraId="2DB96366" w14:textId="77777777" w:rsidR="002A58C6" w:rsidRPr="00F87838" w:rsidRDefault="002A58C6" w:rsidP="00405E57">
            <w:r w:rsidRPr="00F87838">
              <w:t>= appeal</w:t>
            </w:r>
            <w:bookmarkStart w:id="0" w:name="_GoBack"/>
            <w:bookmarkEnd w:id="0"/>
            <w:r w:rsidRPr="00F87838">
              <w:t xml:space="preserve"> against a Housing Benefit decision only</w:t>
            </w:r>
          </w:p>
        </w:tc>
        <w:tc>
          <w:tcPr>
            <w:tcW w:w="765" w:type="dxa"/>
          </w:tcPr>
          <w:p w14:paraId="3C27128D" w14:textId="77777777" w:rsidR="002A58C6" w:rsidRPr="005B3942" w:rsidRDefault="002A58C6" w:rsidP="00405E57">
            <w:pPr>
              <w:rPr>
                <w:b/>
              </w:rPr>
            </w:pPr>
            <w:r w:rsidRPr="005B3942">
              <w:rPr>
                <w:b/>
              </w:rPr>
              <w:t>75</w:t>
            </w:r>
          </w:p>
        </w:tc>
      </w:tr>
      <w:tr w:rsidR="002A58C6" w:rsidRPr="00F87838" w14:paraId="15392380" w14:textId="77777777" w:rsidTr="00405E57">
        <w:tc>
          <w:tcPr>
            <w:tcW w:w="7763" w:type="dxa"/>
          </w:tcPr>
          <w:p w14:paraId="028C6965" w14:textId="77777777" w:rsidR="002A58C6" w:rsidRPr="00F87838" w:rsidRDefault="002A58C6" w:rsidP="00405E57">
            <w:r w:rsidRPr="00F87838">
              <w:t>= appeal against a Council Tax Benefit decision only</w:t>
            </w:r>
          </w:p>
        </w:tc>
        <w:tc>
          <w:tcPr>
            <w:tcW w:w="765" w:type="dxa"/>
          </w:tcPr>
          <w:p w14:paraId="5FB3F133" w14:textId="77777777" w:rsidR="002A58C6" w:rsidRPr="005B3942" w:rsidRDefault="002A58C6" w:rsidP="00405E57">
            <w:pPr>
              <w:rPr>
                <w:b/>
              </w:rPr>
            </w:pPr>
            <w:r w:rsidRPr="005B3942">
              <w:rPr>
                <w:b/>
              </w:rPr>
              <w:t>77</w:t>
            </w:r>
          </w:p>
        </w:tc>
      </w:tr>
      <w:tr w:rsidR="002A58C6" w:rsidRPr="00F87838" w14:paraId="7C13C228" w14:textId="77777777" w:rsidTr="00405E57">
        <w:tc>
          <w:tcPr>
            <w:tcW w:w="7763" w:type="dxa"/>
          </w:tcPr>
          <w:p w14:paraId="4C13942E" w14:textId="77777777" w:rsidR="002A58C6" w:rsidRPr="00F87838" w:rsidRDefault="002A58C6" w:rsidP="00405E57">
            <w:r w:rsidRPr="00F87838">
              <w:t>= appeal is against both Housing and Council Tax Benefit decisions.</w:t>
            </w:r>
          </w:p>
        </w:tc>
        <w:tc>
          <w:tcPr>
            <w:tcW w:w="765" w:type="dxa"/>
          </w:tcPr>
          <w:p w14:paraId="262888C5" w14:textId="77777777" w:rsidR="002A58C6" w:rsidRPr="005B3942" w:rsidRDefault="002A58C6" w:rsidP="00405E57">
            <w:pPr>
              <w:rPr>
                <w:b/>
              </w:rPr>
            </w:pPr>
            <w:r w:rsidRPr="005B3942">
              <w:rPr>
                <w:b/>
              </w:rPr>
              <w:t>69</w:t>
            </w:r>
          </w:p>
        </w:tc>
      </w:tr>
      <w:tr w:rsidR="002A58C6" w:rsidRPr="00F87838" w14:paraId="02EAF130" w14:textId="77777777" w:rsidTr="00405E57">
        <w:tc>
          <w:tcPr>
            <w:tcW w:w="8528" w:type="dxa"/>
            <w:gridSpan w:val="2"/>
          </w:tcPr>
          <w:p w14:paraId="1D0C7B82" w14:textId="77777777" w:rsidR="002A58C6" w:rsidRPr="00F87838" w:rsidRDefault="002A58C6" w:rsidP="00405E57">
            <w:r w:rsidRPr="005B3942">
              <w:rPr>
                <w:b/>
                <w:bCs/>
                <w:i/>
              </w:rPr>
              <w:t>Issue type codes – third and fourth characters</w:t>
            </w:r>
          </w:p>
        </w:tc>
      </w:tr>
      <w:tr w:rsidR="002A58C6" w:rsidRPr="005B3942" w14:paraId="72BA0EC6" w14:textId="77777777" w:rsidTr="00405E57">
        <w:tc>
          <w:tcPr>
            <w:tcW w:w="8528" w:type="dxa"/>
            <w:gridSpan w:val="2"/>
          </w:tcPr>
          <w:p w14:paraId="0A337271" w14:textId="77777777" w:rsidR="002A58C6" w:rsidRPr="005B3942" w:rsidRDefault="002A58C6" w:rsidP="00405E57">
            <w:pPr>
              <w:rPr>
                <w:b/>
                <w:bCs/>
                <w:i/>
              </w:rPr>
            </w:pPr>
            <w:r w:rsidRPr="005B3942">
              <w:rPr>
                <w:b/>
                <w:bCs/>
                <w:i/>
              </w:rPr>
              <w:t>Both HB and CTB</w:t>
            </w:r>
          </w:p>
        </w:tc>
      </w:tr>
      <w:tr w:rsidR="002A58C6" w:rsidRPr="005B3942" w14:paraId="28795370" w14:textId="77777777" w:rsidTr="00405E57">
        <w:tc>
          <w:tcPr>
            <w:tcW w:w="7763" w:type="dxa"/>
          </w:tcPr>
          <w:p w14:paraId="66D5BBD4" w14:textId="77777777" w:rsidR="002A58C6" w:rsidRPr="00F87838" w:rsidRDefault="002A58C6" w:rsidP="00405E57">
            <w:r w:rsidRPr="00F87838">
              <w:t xml:space="preserve">Not duly made, Out of jurisdiction, Late unopposed                                                                          </w:t>
            </w:r>
          </w:p>
        </w:tc>
        <w:tc>
          <w:tcPr>
            <w:tcW w:w="765" w:type="dxa"/>
          </w:tcPr>
          <w:p w14:paraId="309392F3" w14:textId="77777777" w:rsidR="002A58C6" w:rsidRPr="005B3942" w:rsidRDefault="002A58C6" w:rsidP="00405E57">
            <w:pPr>
              <w:rPr>
                <w:b/>
                <w:bCs/>
              </w:rPr>
            </w:pPr>
            <w:r w:rsidRPr="005B3942">
              <w:rPr>
                <w:b/>
                <w:bCs/>
              </w:rPr>
              <w:t>AA</w:t>
            </w:r>
          </w:p>
        </w:tc>
      </w:tr>
      <w:tr w:rsidR="002A58C6" w:rsidRPr="00F87838" w14:paraId="1A777096" w14:textId="77777777" w:rsidTr="00405E57">
        <w:tc>
          <w:tcPr>
            <w:tcW w:w="7763" w:type="dxa"/>
          </w:tcPr>
          <w:p w14:paraId="5182BD63" w14:textId="77777777" w:rsidR="002A58C6" w:rsidRPr="00F87838" w:rsidRDefault="002A58C6" w:rsidP="00405E57">
            <w:r w:rsidRPr="00F87838">
              <w:t>Conditions of entitlement</w:t>
            </w:r>
          </w:p>
        </w:tc>
        <w:tc>
          <w:tcPr>
            <w:tcW w:w="765" w:type="dxa"/>
          </w:tcPr>
          <w:p w14:paraId="1FA866AB" w14:textId="77777777" w:rsidR="002A58C6" w:rsidRPr="00F87838" w:rsidRDefault="002A58C6" w:rsidP="00405E57">
            <w:r w:rsidRPr="005B3942">
              <w:rPr>
                <w:b/>
                <w:bCs/>
              </w:rPr>
              <w:t>CE</w:t>
            </w:r>
          </w:p>
        </w:tc>
      </w:tr>
      <w:tr w:rsidR="002A58C6" w:rsidRPr="005B3942" w14:paraId="4F7B5437" w14:textId="77777777" w:rsidTr="00405E57">
        <w:tc>
          <w:tcPr>
            <w:tcW w:w="7763" w:type="dxa"/>
          </w:tcPr>
          <w:p w14:paraId="7326E263" w14:textId="77777777" w:rsidR="002A58C6" w:rsidRPr="005B3942" w:rsidRDefault="002A58C6" w:rsidP="00405E57">
            <w:pPr>
              <w:rPr>
                <w:b/>
                <w:bCs/>
              </w:rPr>
            </w:pPr>
            <w:r w:rsidRPr="00F87838">
              <w:t xml:space="preserve">Conditions of entitlement-complex                                                                                                       </w:t>
            </w:r>
          </w:p>
        </w:tc>
        <w:tc>
          <w:tcPr>
            <w:tcW w:w="765" w:type="dxa"/>
          </w:tcPr>
          <w:p w14:paraId="35C7DD23" w14:textId="77777777" w:rsidR="002A58C6" w:rsidRPr="005B3942" w:rsidRDefault="002A58C6" w:rsidP="00405E57">
            <w:pPr>
              <w:rPr>
                <w:b/>
                <w:bCs/>
              </w:rPr>
            </w:pPr>
            <w:r w:rsidRPr="005B3942">
              <w:rPr>
                <w:b/>
                <w:bCs/>
              </w:rPr>
              <w:t>CC</w:t>
            </w:r>
          </w:p>
        </w:tc>
      </w:tr>
      <w:tr w:rsidR="002A58C6" w:rsidRPr="005B3942" w14:paraId="0CC74F49" w14:textId="77777777" w:rsidTr="00405E57">
        <w:tc>
          <w:tcPr>
            <w:tcW w:w="7763" w:type="dxa"/>
          </w:tcPr>
          <w:p w14:paraId="495AAD47" w14:textId="77777777" w:rsidR="002A58C6" w:rsidRPr="005B3942" w:rsidRDefault="002A58C6" w:rsidP="00405E57">
            <w:pPr>
              <w:rPr>
                <w:b/>
                <w:bCs/>
              </w:rPr>
            </w:pPr>
            <w:r w:rsidRPr="00F87838">
              <w:t>Rate of assessment/Assessment/</w:t>
            </w:r>
            <w:proofErr w:type="spellStart"/>
            <w:r w:rsidRPr="00F87838">
              <w:t>Payability</w:t>
            </w:r>
            <w:proofErr w:type="spellEnd"/>
            <w:r w:rsidRPr="00F87838">
              <w:t xml:space="preserve"> issues                     </w:t>
            </w:r>
          </w:p>
        </w:tc>
        <w:tc>
          <w:tcPr>
            <w:tcW w:w="765" w:type="dxa"/>
          </w:tcPr>
          <w:p w14:paraId="36B65AD4" w14:textId="77777777" w:rsidR="002A58C6" w:rsidRPr="005B3942" w:rsidRDefault="002A58C6" w:rsidP="00405E57">
            <w:pPr>
              <w:rPr>
                <w:b/>
                <w:bCs/>
              </w:rPr>
            </w:pPr>
            <w:r w:rsidRPr="005B3942">
              <w:rPr>
                <w:b/>
                <w:bCs/>
              </w:rPr>
              <w:t>RA</w:t>
            </w:r>
            <w:r w:rsidRPr="00F87838">
              <w:t xml:space="preserve">             </w:t>
            </w:r>
          </w:p>
        </w:tc>
      </w:tr>
      <w:tr w:rsidR="002A58C6" w:rsidRPr="005B3942" w14:paraId="707B539E" w14:textId="77777777" w:rsidTr="00405E57">
        <w:tc>
          <w:tcPr>
            <w:tcW w:w="7763" w:type="dxa"/>
          </w:tcPr>
          <w:p w14:paraId="553955F2" w14:textId="77777777" w:rsidR="002A58C6" w:rsidRPr="00F87838" w:rsidRDefault="002A58C6" w:rsidP="00405E57">
            <w:r w:rsidRPr="00F87838">
              <w:t>Rate of assessment/Assessment/</w:t>
            </w:r>
            <w:proofErr w:type="spellStart"/>
            <w:r w:rsidRPr="00F87838">
              <w:t>Payability</w:t>
            </w:r>
            <w:proofErr w:type="spellEnd"/>
            <w:r>
              <w:t xml:space="preserve"> </w:t>
            </w:r>
            <w:r w:rsidRPr="00F87838">
              <w:t>-</w:t>
            </w:r>
            <w:r>
              <w:t xml:space="preserve"> </w:t>
            </w:r>
            <w:r w:rsidRPr="00F87838">
              <w:t>complex</w:t>
            </w:r>
          </w:p>
        </w:tc>
        <w:tc>
          <w:tcPr>
            <w:tcW w:w="765" w:type="dxa"/>
          </w:tcPr>
          <w:p w14:paraId="13A3081F" w14:textId="77777777" w:rsidR="002A58C6" w:rsidRPr="005B3942" w:rsidRDefault="002A58C6" w:rsidP="00405E57">
            <w:pPr>
              <w:rPr>
                <w:b/>
                <w:bCs/>
              </w:rPr>
            </w:pPr>
            <w:r w:rsidRPr="005B3942">
              <w:rPr>
                <w:b/>
                <w:bCs/>
              </w:rPr>
              <w:t>RC</w:t>
            </w:r>
          </w:p>
        </w:tc>
      </w:tr>
      <w:tr w:rsidR="002A58C6" w:rsidRPr="005B3942" w14:paraId="4A14DA21" w14:textId="77777777" w:rsidTr="00405E57">
        <w:tc>
          <w:tcPr>
            <w:tcW w:w="7763" w:type="dxa"/>
          </w:tcPr>
          <w:p w14:paraId="4643C3BE" w14:textId="77777777" w:rsidR="002A58C6" w:rsidRPr="005B3942" w:rsidRDefault="002A58C6" w:rsidP="00405E57">
            <w:pPr>
              <w:rPr>
                <w:b/>
                <w:bCs/>
              </w:rPr>
            </w:pPr>
            <w:r w:rsidRPr="00F87838">
              <w:t xml:space="preserve">Asylum                                                                                       </w:t>
            </w:r>
          </w:p>
        </w:tc>
        <w:tc>
          <w:tcPr>
            <w:tcW w:w="765" w:type="dxa"/>
          </w:tcPr>
          <w:p w14:paraId="30B926DE" w14:textId="77777777" w:rsidR="002A58C6" w:rsidRPr="005B3942" w:rsidRDefault="002A58C6" w:rsidP="00405E57">
            <w:pPr>
              <w:rPr>
                <w:b/>
                <w:bCs/>
              </w:rPr>
            </w:pPr>
            <w:r w:rsidRPr="005B3942">
              <w:rPr>
                <w:b/>
                <w:bCs/>
              </w:rPr>
              <w:t>AS</w:t>
            </w:r>
          </w:p>
        </w:tc>
      </w:tr>
      <w:tr w:rsidR="002A58C6" w:rsidRPr="005B3942" w14:paraId="4055C05D" w14:textId="77777777" w:rsidTr="00405E57">
        <w:tc>
          <w:tcPr>
            <w:tcW w:w="7763" w:type="dxa"/>
          </w:tcPr>
          <w:p w14:paraId="1D0108C5" w14:textId="77777777" w:rsidR="002A58C6" w:rsidRPr="00F87838" w:rsidRDefault="002A58C6" w:rsidP="00405E57">
            <w:r w:rsidRPr="00F87838">
              <w:t xml:space="preserve">Persons from Abroad                                                                  </w:t>
            </w:r>
          </w:p>
        </w:tc>
        <w:tc>
          <w:tcPr>
            <w:tcW w:w="765" w:type="dxa"/>
          </w:tcPr>
          <w:p w14:paraId="4BBA2CCE" w14:textId="77777777" w:rsidR="002A58C6" w:rsidRPr="00F87838" w:rsidRDefault="002A58C6" w:rsidP="00405E57">
            <w:r w:rsidRPr="005B3942">
              <w:rPr>
                <w:b/>
                <w:bCs/>
              </w:rPr>
              <w:t>PF</w:t>
            </w:r>
          </w:p>
        </w:tc>
      </w:tr>
      <w:tr w:rsidR="002A58C6" w:rsidRPr="005B3942" w14:paraId="1618CA9D" w14:textId="77777777" w:rsidTr="00405E57">
        <w:tc>
          <w:tcPr>
            <w:tcW w:w="7763" w:type="dxa"/>
          </w:tcPr>
          <w:p w14:paraId="34C18E58" w14:textId="77777777" w:rsidR="002A58C6" w:rsidRPr="005B3942" w:rsidRDefault="002A58C6" w:rsidP="00405E57">
            <w:pPr>
              <w:rPr>
                <w:b/>
                <w:bCs/>
              </w:rPr>
            </w:pPr>
            <w:r w:rsidRPr="00F87838">
              <w:t xml:space="preserve">Reciprocal Agreement                                                                </w:t>
            </w:r>
          </w:p>
        </w:tc>
        <w:tc>
          <w:tcPr>
            <w:tcW w:w="765" w:type="dxa"/>
          </w:tcPr>
          <w:p w14:paraId="007EA8A7" w14:textId="77777777" w:rsidR="002A58C6" w:rsidRPr="005B3942" w:rsidRDefault="002A58C6" w:rsidP="00405E57">
            <w:pPr>
              <w:rPr>
                <w:b/>
                <w:bCs/>
              </w:rPr>
            </w:pPr>
            <w:r w:rsidRPr="005B3942">
              <w:rPr>
                <w:b/>
                <w:bCs/>
              </w:rPr>
              <w:t>RG</w:t>
            </w:r>
          </w:p>
        </w:tc>
      </w:tr>
      <w:tr w:rsidR="002A58C6" w:rsidRPr="005B3942" w14:paraId="533D9158" w14:textId="77777777" w:rsidTr="00405E57">
        <w:tc>
          <w:tcPr>
            <w:tcW w:w="7763" w:type="dxa"/>
          </w:tcPr>
          <w:p w14:paraId="5021A880" w14:textId="77777777" w:rsidR="002A58C6" w:rsidRPr="00F87838" w:rsidRDefault="002A58C6" w:rsidP="00405E57">
            <w:r w:rsidRPr="00F87838">
              <w:t xml:space="preserve">Habitual Residence Test                                                             </w:t>
            </w:r>
          </w:p>
        </w:tc>
        <w:tc>
          <w:tcPr>
            <w:tcW w:w="765" w:type="dxa"/>
          </w:tcPr>
          <w:p w14:paraId="364A1612" w14:textId="77777777" w:rsidR="002A58C6" w:rsidRPr="00F87838" w:rsidRDefault="002A58C6" w:rsidP="00405E57">
            <w:r w:rsidRPr="005B3942">
              <w:rPr>
                <w:b/>
                <w:bCs/>
              </w:rPr>
              <w:t>HT</w:t>
            </w:r>
          </w:p>
        </w:tc>
      </w:tr>
      <w:tr w:rsidR="002A58C6" w:rsidRPr="005B3942" w14:paraId="5728DA80" w14:textId="77777777" w:rsidTr="00405E57">
        <w:tc>
          <w:tcPr>
            <w:tcW w:w="7763" w:type="dxa"/>
          </w:tcPr>
          <w:p w14:paraId="7BFDD0E1" w14:textId="77777777" w:rsidR="002A58C6" w:rsidRPr="005B3942" w:rsidRDefault="002A58C6" w:rsidP="00405E57">
            <w:pPr>
              <w:rPr>
                <w:b/>
                <w:bCs/>
              </w:rPr>
            </w:pPr>
            <w:r w:rsidRPr="00F87838">
              <w:t xml:space="preserve">EC legislation                                                                             </w:t>
            </w:r>
          </w:p>
        </w:tc>
        <w:tc>
          <w:tcPr>
            <w:tcW w:w="765" w:type="dxa"/>
          </w:tcPr>
          <w:p w14:paraId="534347DD" w14:textId="77777777" w:rsidR="002A58C6" w:rsidRPr="005B3942" w:rsidRDefault="002A58C6" w:rsidP="00405E57">
            <w:pPr>
              <w:rPr>
                <w:b/>
                <w:bCs/>
              </w:rPr>
            </w:pPr>
            <w:r w:rsidRPr="005B3942">
              <w:rPr>
                <w:b/>
                <w:bCs/>
              </w:rPr>
              <w:t>EX</w:t>
            </w:r>
            <w:r w:rsidRPr="00F87838">
              <w:t xml:space="preserve">                                                                                        </w:t>
            </w:r>
          </w:p>
        </w:tc>
      </w:tr>
      <w:tr w:rsidR="002A58C6" w:rsidRPr="005B3942" w14:paraId="3ACBCA7D" w14:textId="77777777" w:rsidTr="00405E57">
        <w:tc>
          <w:tcPr>
            <w:tcW w:w="7763" w:type="dxa"/>
          </w:tcPr>
          <w:p w14:paraId="55534BF2" w14:textId="77777777" w:rsidR="002A58C6" w:rsidRPr="00F87838" w:rsidRDefault="002A58C6" w:rsidP="00405E57">
            <w:r w:rsidRPr="00F87838">
              <w:t>ECHR</w:t>
            </w:r>
          </w:p>
        </w:tc>
        <w:tc>
          <w:tcPr>
            <w:tcW w:w="765" w:type="dxa"/>
          </w:tcPr>
          <w:p w14:paraId="77956EE2" w14:textId="77777777" w:rsidR="002A58C6" w:rsidRPr="00F87838" w:rsidRDefault="002A58C6" w:rsidP="00405E57">
            <w:r w:rsidRPr="005B3942">
              <w:rPr>
                <w:b/>
                <w:bCs/>
              </w:rPr>
              <w:t>EC</w:t>
            </w:r>
          </w:p>
        </w:tc>
      </w:tr>
      <w:tr w:rsidR="002A58C6" w:rsidRPr="005B3942" w14:paraId="2E424690" w14:textId="77777777" w:rsidTr="00405E57">
        <w:tc>
          <w:tcPr>
            <w:tcW w:w="7763" w:type="dxa"/>
          </w:tcPr>
          <w:p w14:paraId="3723F6F3" w14:textId="77777777" w:rsidR="002A58C6" w:rsidRPr="005B3942" w:rsidRDefault="002A58C6" w:rsidP="00405E57">
            <w:pPr>
              <w:rPr>
                <w:b/>
                <w:bCs/>
              </w:rPr>
            </w:pPr>
            <w:r w:rsidRPr="00F87838">
              <w:t xml:space="preserve">Suspensions                                                                               </w:t>
            </w:r>
          </w:p>
        </w:tc>
        <w:tc>
          <w:tcPr>
            <w:tcW w:w="765" w:type="dxa"/>
          </w:tcPr>
          <w:p w14:paraId="79C5A470" w14:textId="77777777" w:rsidR="002A58C6" w:rsidRPr="005B3942" w:rsidRDefault="002A58C6" w:rsidP="00405E57">
            <w:pPr>
              <w:rPr>
                <w:b/>
                <w:bCs/>
              </w:rPr>
            </w:pPr>
            <w:r w:rsidRPr="005B3942">
              <w:rPr>
                <w:b/>
                <w:bCs/>
              </w:rPr>
              <w:t>SU</w:t>
            </w:r>
          </w:p>
        </w:tc>
      </w:tr>
      <w:tr w:rsidR="002A58C6" w:rsidRPr="005B3942" w14:paraId="6D683984" w14:textId="77777777" w:rsidTr="00405E57">
        <w:tc>
          <w:tcPr>
            <w:tcW w:w="7763" w:type="dxa"/>
          </w:tcPr>
          <w:p w14:paraId="3F99CF1D" w14:textId="77777777" w:rsidR="002A58C6" w:rsidRPr="00F87838" w:rsidRDefault="002A58C6" w:rsidP="00405E57">
            <w:r w:rsidRPr="00F87838">
              <w:t xml:space="preserve">Living </w:t>
            </w:r>
            <w:proofErr w:type="gramStart"/>
            <w:r w:rsidRPr="00F87838">
              <w:t>together(</w:t>
            </w:r>
            <w:proofErr w:type="gramEnd"/>
            <w:r w:rsidRPr="00F87838">
              <w:t xml:space="preserve">LTHW)                                                             </w:t>
            </w:r>
          </w:p>
        </w:tc>
        <w:tc>
          <w:tcPr>
            <w:tcW w:w="765" w:type="dxa"/>
          </w:tcPr>
          <w:p w14:paraId="0AAB6C59" w14:textId="77777777" w:rsidR="002A58C6" w:rsidRPr="00F87838" w:rsidRDefault="002A58C6" w:rsidP="00405E57">
            <w:r w:rsidRPr="005B3942">
              <w:rPr>
                <w:b/>
                <w:bCs/>
              </w:rPr>
              <w:t>LT</w:t>
            </w:r>
          </w:p>
        </w:tc>
      </w:tr>
      <w:tr w:rsidR="002A58C6" w:rsidRPr="005B3942" w14:paraId="107FAF22" w14:textId="77777777" w:rsidTr="00405E57">
        <w:tc>
          <w:tcPr>
            <w:tcW w:w="7763" w:type="dxa"/>
          </w:tcPr>
          <w:p w14:paraId="52737D14" w14:textId="77777777" w:rsidR="002A58C6" w:rsidRPr="005B3942" w:rsidRDefault="002A58C6" w:rsidP="00405E57">
            <w:pPr>
              <w:rPr>
                <w:b/>
                <w:bCs/>
              </w:rPr>
            </w:pPr>
            <w:r w:rsidRPr="00F87838">
              <w:t xml:space="preserve">Overpayment –complex                                                             </w:t>
            </w:r>
          </w:p>
        </w:tc>
        <w:tc>
          <w:tcPr>
            <w:tcW w:w="765" w:type="dxa"/>
          </w:tcPr>
          <w:p w14:paraId="3392597C" w14:textId="77777777" w:rsidR="002A58C6" w:rsidRPr="005B3942" w:rsidRDefault="002A58C6" w:rsidP="00405E57">
            <w:pPr>
              <w:rPr>
                <w:b/>
                <w:bCs/>
              </w:rPr>
            </w:pPr>
            <w:r w:rsidRPr="005B3942">
              <w:rPr>
                <w:b/>
                <w:bCs/>
              </w:rPr>
              <w:t>OX</w:t>
            </w:r>
            <w:r w:rsidRPr="00F87838">
              <w:t xml:space="preserve">                                                                 </w:t>
            </w:r>
          </w:p>
        </w:tc>
      </w:tr>
      <w:tr w:rsidR="002A58C6" w:rsidRPr="005B3942" w14:paraId="003B9EDF" w14:textId="77777777" w:rsidTr="00405E57">
        <w:tc>
          <w:tcPr>
            <w:tcW w:w="7763" w:type="dxa"/>
          </w:tcPr>
          <w:p w14:paraId="0D6E70F7" w14:textId="77777777" w:rsidR="002A58C6" w:rsidRPr="00F87838" w:rsidRDefault="002A58C6" w:rsidP="00405E57">
            <w:r w:rsidRPr="00F87838">
              <w:t>Overpayment-capital</w:t>
            </w:r>
          </w:p>
        </w:tc>
        <w:tc>
          <w:tcPr>
            <w:tcW w:w="765" w:type="dxa"/>
          </w:tcPr>
          <w:p w14:paraId="60F05D64" w14:textId="77777777" w:rsidR="002A58C6" w:rsidRPr="00F87838" w:rsidRDefault="002A58C6" w:rsidP="00405E57">
            <w:r w:rsidRPr="005B3942">
              <w:rPr>
                <w:b/>
                <w:bCs/>
              </w:rPr>
              <w:t>OC</w:t>
            </w:r>
          </w:p>
        </w:tc>
      </w:tr>
      <w:tr w:rsidR="002A58C6" w:rsidRPr="005B3942" w14:paraId="12F0BD02" w14:textId="77777777" w:rsidTr="00405E57">
        <w:tc>
          <w:tcPr>
            <w:tcW w:w="7763" w:type="dxa"/>
          </w:tcPr>
          <w:p w14:paraId="0A4A86D0" w14:textId="77777777" w:rsidR="002A58C6" w:rsidRPr="005B3942" w:rsidRDefault="002A58C6" w:rsidP="00405E57">
            <w:pPr>
              <w:rPr>
                <w:b/>
                <w:bCs/>
              </w:rPr>
            </w:pPr>
            <w:r w:rsidRPr="00F87838">
              <w:t xml:space="preserve">Overpayment-straightforward                                                    </w:t>
            </w:r>
          </w:p>
        </w:tc>
        <w:tc>
          <w:tcPr>
            <w:tcW w:w="765" w:type="dxa"/>
          </w:tcPr>
          <w:p w14:paraId="68229D12" w14:textId="77777777" w:rsidR="002A58C6" w:rsidRPr="005B3942" w:rsidRDefault="002A58C6" w:rsidP="00405E57">
            <w:pPr>
              <w:rPr>
                <w:b/>
                <w:bCs/>
              </w:rPr>
            </w:pPr>
            <w:r w:rsidRPr="005B3942">
              <w:rPr>
                <w:b/>
                <w:bCs/>
              </w:rPr>
              <w:t>OS</w:t>
            </w:r>
            <w:r w:rsidRPr="00F87838">
              <w:t xml:space="preserve">                                                                                    </w:t>
            </w:r>
          </w:p>
        </w:tc>
      </w:tr>
      <w:tr w:rsidR="002A58C6" w:rsidRPr="005B3942" w14:paraId="2B74B806" w14:textId="77777777" w:rsidTr="00405E57">
        <w:tc>
          <w:tcPr>
            <w:tcW w:w="7763" w:type="dxa"/>
          </w:tcPr>
          <w:p w14:paraId="388FBB7C" w14:textId="77777777" w:rsidR="002A58C6" w:rsidRPr="00F87838" w:rsidRDefault="002A58C6" w:rsidP="00405E57">
            <w:r w:rsidRPr="00F87838">
              <w:t>Premiums</w:t>
            </w:r>
          </w:p>
        </w:tc>
        <w:tc>
          <w:tcPr>
            <w:tcW w:w="765" w:type="dxa"/>
          </w:tcPr>
          <w:p w14:paraId="7D186201" w14:textId="77777777" w:rsidR="002A58C6" w:rsidRPr="00F87838" w:rsidRDefault="002A58C6" w:rsidP="00405E57">
            <w:r w:rsidRPr="005B3942">
              <w:rPr>
                <w:b/>
                <w:bCs/>
              </w:rPr>
              <w:t>PR</w:t>
            </w:r>
          </w:p>
        </w:tc>
      </w:tr>
      <w:tr w:rsidR="002A58C6" w:rsidRPr="005B3942" w14:paraId="5FB3F935" w14:textId="77777777" w:rsidTr="00405E57">
        <w:tc>
          <w:tcPr>
            <w:tcW w:w="7763" w:type="dxa"/>
          </w:tcPr>
          <w:p w14:paraId="37C49B2B" w14:textId="77777777" w:rsidR="002A58C6" w:rsidRPr="005B3942" w:rsidRDefault="002A58C6" w:rsidP="00405E57">
            <w:pPr>
              <w:rPr>
                <w:b/>
                <w:bCs/>
              </w:rPr>
            </w:pPr>
            <w:r w:rsidRPr="00F87838">
              <w:t>Severe Dis</w:t>
            </w:r>
            <w:r>
              <w:t>ability</w:t>
            </w:r>
            <w:r w:rsidRPr="00F87838">
              <w:t xml:space="preserve"> Premium                                                                   </w:t>
            </w:r>
          </w:p>
        </w:tc>
        <w:tc>
          <w:tcPr>
            <w:tcW w:w="765" w:type="dxa"/>
          </w:tcPr>
          <w:p w14:paraId="0C81840F" w14:textId="77777777" w:rsidR="002A58C6" w:rsidRPr="005B3942" w:rsidRDefault="002A58C6" w:rsidP="00405E57">
            <w:pPr>
              <w:rPr>
                <w:b/>
                <w:bCs/>
              </w:rPr>
            </w:pPr>
            <w:r w:rsidRPr="005B3942">
              <w:rPr>
                <w:b/>
                <w:bCs/>
              </w:rPr>
              <w:t>DP</w:t>
            </w:r>
          </w:p>
        </w:tc>
      </w:tr>
      <w:tr w:rsidR="002A58C6" w:rsidRPr="005B3942" w14:paraId="572D57B4" w14:textId="77777777" w:rsidTr="00405E57">
        <w:tc>
          <w:tcPr>
            <w:tcW w:w="7763" w:type="dxa"/>
          </w:tcPr>
          <w:p w14:paraId="166C4438" w14:textId="77777777" w:rsidR="002A58C6" w:rsidRPr="00F87838" w:rsidRDefault="002A58C6" w:rsidP="00405E57">
            <w:r w:rsidRPr="00F87838">
              <w:t xml:space="preserve">Income Query                                                                              </w:t>
            </w:r>
          </w:p>
        </w:tc>
        <w:tc>
          <w:tcPr>
            <w:tcW w:w="765" w:type="dxa"/>
          </w:tcPr>
          <w:p w14:paraId="5281C347" w14:textId="77777777" w:rsidR="002A58C6" w:rsidRPr="00F87838" w:rsidRDefault="002A58C6" w:rsidP="00405E57">
            <w:r w:rsidRPr="005B3942">
              <w:rPr>
                <w:b/>
                <w:bCs/>
              </w:rPr>
              <w:t>IQ</w:t>
            </w:r>
          </w:p>
        </w:tc>
      </w:tr>
      <w:tr w:rsidR="002A58C6" w:rsidRPr="005B3942" w14:paraId="54ED4B14" w14:textId="77777777" w:rsidTr="00405E57">
        <w:tc>
          <w:tcPr>
            <w:tcW w:w="7763" w:type="dxa"/>
          </w:tcPr>
          <w:p w14:paraId="018A773A" w14:textId="77777777" w:rsidR="002A58C6" w:rsidRPr="005B3942" w:rsidRDefault="002A58C6" w:rsidP="00405E57">
            <w:pPr>
              <w:rPr>
                <w:b/>
                <w:bCs/>
              </w:rPr>
            </w:pPr>
            <w:proofErr w:type="spellStart"/>
            <w:r w:rsidRPr="00F87838">
              <w:t>Self employed</w:t>
            </w:r>
            <w:proofErr w:type="spellEnd"/>
            <w:r w:rsidRPr="00F87838">
              <w:t>-straigh</w:t>
            </w:r>
            <w:r>
              <w:t>t</w:t>
            </w:r>
            <w:r w:rsidRPr="00F87838">
              <w:t xml:space="preserve">forward                                                    </w:t>
            </w:r>
          </w:p>
        </w:tc>
        <w:tc>
          <w:tcPr>
            <w:tcW w:w="765" w:type="dxa"/>
          </w:tcPr>
          <w:p w14:paraId="380C8F96" w14:textId="77777777" w:rsidR="002A58C6" w:rsidRPr="005B3942" w:rsidRDefault="002A58C6" w:rsidP="00405E57">
            <w:pPr>
              <w:rPr>
                <w:b/>
                <w:bCs/>
              </w:rPr>
            </w:pPr>
            <w:r w:rsidRPr="005B3942">
              <w:rPr>
                <w:b/>
                <w:bCs/>
              </w:rPr>
              <w:t>SS</w:t>
            </w:r>
          </w:p>
        </w:tc>
      </w:tr>
      <w:tr w:rsidR="002A58C6" w:rsidRPr="005B3942" w14:paraId="3295FBAC" w14:textId="77777777" w:rsidTr="00405E57">
        <w:tc>
          <w:tcPr>
            <w:tcW w:w="7763" w:type="dxa"/>
          </w:tcPr>
          <w:p w14:paraId="2E661E8D" w14:textId="77777777" w:rsidR="002A58C6" w:rsidRPr="00F87838" w:rsidRDefault="002A58C6" w:rsidP="00405E57">
            <w:proofErr w:type="spellStart"/>
            <w:r w:rsidRPr="00F87838">
              <w:t>Self</w:t>
            </w:r>
            <w:r>
              <w:t xml:space="preserve"> </w:t>
            </w:r>
            <w:r w:rsidRPr="00F87838">
              <w:t>employed</w:t>
            </w:r>
            <w:proofErr w:type="spellEnd"/>
            <w:r w:rsidRPr="00F87838">
              <w:t xml:space="preserve">-complex                                                               </w:t>
            </w:r>
          </w:p>
        </w:tc>
        <w:tc>
          <w:tcPr>
            <w:tcW w:w="765" w:type="dxa"/>
          </w:tcPr>
          <w:p w14:paraId="1EAECA5C" w14:textId="77777777" w:rsidR="002A58C6" w:rsidRPr="00F87838" w:rsidRDefault="002A58C6" w:rsidP="00405E57">
            <w:r w:rsidRPr="005B3942">
              <w:rPr>
                <w:b/>
                <w:bCs/>
              </w:rPr>
              <w:t>SX</w:t>
            </w:r>
          </w:p>
        </w:tc>
      </w:tr>
      <w:tr w:rsidR="002A58C6" w:rsidRPr="005B3942" w14:paraId="5B4893F4" w14:textId="77777777" w:rsidTr="00405E57">
        <w:tc>
          <w:tcPr>
            <w:tcW w:w="7763" w:type="dxa"/>
          </w:tcPr>
          <w:p w14:paraId="3EE4BD91" w14:textId="77777777" w:rsidR="002A58C6" w:rsidRPr="005B3942" w:rsidRDefault="002A58C6" w:rsidP="00405E57">
            <w:pPr>
              <w:rPr>
                <w:b/>
                <w:bCs/>
              </w:rPr>
            </w:pPr>
            <w:r w:rsidRPr="00F87838">
              <w:t xml:space="preserve">Property Capital Settlement                                                        </w:t>
            </w:r>
          </w:p>
        </w:tc>
        <w:tc>
          <w:tcPr>
            <w:tcW w:w="765" w:type="dxa"/>
          </w:tcPr>
          <w:p w14:paraId="68493379" w14:textId="77777777" w:rsidR="002A58C6" w:rsidRPr="005B3942" w:rsidRDefault="002A58C6" w:rsidP="00405E57">
            <w:pPr>
              <w:rPr>
                <w:b/>
                <w:bCs/>
              </w:rPr>
            </w:pPr>
            <w:r w:rsidRPr="005B3942">
              <w:rPr>
                <w:b/>
                <w:bCs/>
              </w:rPr>
              <w:t>PC</w:t>
            </w:r>
            <w:r w:rsidRPr="00F87838">
              <w:t xml:space="preserve">                                                                                         </w:t>
            </w:r>
          </w:p>
        </w:tc>
      </w:tr>
      <w:tr w:rsidR="002A58C6" w:rsidRPr="005B3942" w14:paraId="162EE805" w14:textId="77777777" w:rsidTr="00405E57">
        <w:tc>
          <w:tcPr>
            <w:tcW w:w="7763" w:type="dxa"/>
          </w:tcPr>
          <w:p w14:paraId="0A60E02B" w14:textId="77777777" w:rsidR="002A58C6" w:rsidRPr="00F87838" w:rsidRDefault="002A58C6" w:rsidP="00405E57">
            <w:r w:rsidRPr="00F87838">
              <w:t>Capital</w:t>
            </w:r>
          </w:p>
        </w:tc>
        <w:tc>
          <w:tcPr>
            <w:tcW w:w="765" w:type="dxa"/>
          </w:tcPr>
          <w:p w14:paraId="41849402" w14:textId="77777777" w:rsidR="002A58C6" w:rsidRPr="00F87838" w:rsidRDefault="002A58C6" w:rsidP="00405E57">
            <w:r w:rsidRPr="005B3942">
              <w:rPr>
                <w:b/>
                <w:bCs/>
              </w:rPr>
              <w:t>CL</w:t>
            </w:r>
          </w:p>
        </w:tc>
      </w:tr>
      <w:tr w:rsidR="002A58C6" w:rsidRPr="005B3942" w14:paraId="1DB9718A" w14:textId="77777777" w:rsidTr="00405E57">
        <w:tc>
          <w:tcPr>
            <w:tcW w:w="7763" w:type="dxa"/>
          </w:tcPr>
          <w:p w14:paraId="2087D2BF" w14:textId="77777777" w:rsidR="002A58C6" w:rsidRPr="005B3942" w:rsidRDefault="002A58C6" w:rsidP="00405E57">
            <w:pPr>
              <w:rPr>
                <w:b/>
                <w:bCs/>
              </w:rPr>
            </w:pPr>
            <w:r w:rsidRPr="00F87838">
              <w:t xml:space="preserve">Good Cause                                                                                 </w:t>
            </w:r>
          </w:p>
        </w:tc>
        <w:tc>
          <w:tcPr>
            <w:tcW w:w="765" w:type="dxa"/>
          </w:tcPr>
          <w:p w14:paraId="15ACB571" w14:textId="77777777" w:rsidR="002A58C6" w:rsidRPr="005B3942" w:rsidRDefault="002A58C6" w:rsidP="00405E57">
            <w:pPr>
              <w:rPr>
                <w:b/>
                <w:bCs/>
              </w:rPr>
            </w:pPr>
            <w:r w:rsidRPr="005B3942">
              <w:rPr>
                <w:b/>
                <w:bCs/>
              </w:rPr>
              <w:t>GC</w:t>
            </w:r>
            <w:r w:rsidRPr="00F87838">
              <w:t xml:space="preserve">                                                                 </w:t>
            </w:r>
          </w:p>
        </w:tc>
      </w:tr>
      <w:tr w:rsidR="002A58C6" w:rsidRPr="005B3942" w14:paraId="05913B28" w14:textId="77777777" w:rsidTr="00405E57">
        <w:tc>
          <w:tcPr>
            <w:tcW w:w="7763" w:type="dxa"/>
          </w:tcPr>
          <w:p w14:paraId="6E458B87" w14:textId="77777777" w:rsidR="002A58C6" w:rsidRPr="00F87838" w:rsidRDefault="002A58C6" w:rsidP="00405E57">
            <w:r w:rsidRPr="00F87838">
              <w:t>Late (extending back)</w:t>
            </w:r>
          </w:p>
        </w:tc>
        <w:tc>
          <w:tcPr>
            <w:tcW w:w="765" w:type="dxa"/>
          </w:tcPr>
          <w:p w14:paraId="7D06B66C" w14:textId="77777777" w:rsidR="002A58C6" w:rsidRPr="00F87838" w:rsidRDefault="002A58C6" w:rsidP="00405E57">
            <w:r w:rsidRPr="005B3942">
              <w:rPr>
                <w:b/>
                <w:bCs/>
              </w:rPr>
              <w:t>LE</w:t>
            </w:r>
          </w:p>
        </w:tc>
      </w:tr>
      <w:tr w:rsidR="002A58C6" w:rsidRPr="005B3942" w14:paraId="535D3734" w14:textId="77777777" w:rsidTr="00405E57">
        <w:tc>
          <w:tcPr>
            <w:tcW w:w="7763" w:type="dxa"/>
          </w:tcPr>
          <w:p w14:paraId="2F9732FE" w14:textId="77777777" w:rsidR="002A58C6" w:rsidRPr="005B3942" w:rsidRDefault="002A58C6" w:rsidP="00405E57">
            <w:pPr>
              <w:rPr>
                <w:b/>
                <w:bCs/>
              </w:rPr>
            </w:pPr>
            <w:r w:rsidRPr="00F87838">
              <w:t xml:space="preserve">Date of entitlement                                                             </w:t>
            </w:r>
          </w:p>
        </w:tc>
        <w:tc>
          <w:tcPr>
            <w:tcW w:w="765" w:type="dxa"/>
          </w:tcPr>
          <w:p w14:paraId="568BFC5C" w14:textId="77777777" w:rsidR="002A58C6" w:rsidRPr="005B3942" w:rsidRDefault="002A58C6" w:rsidP="00405E57">
            <w:pPr>
              <w:rPr>
                <w:b/>
                <w:bCs/>
              </w:rPr>
            </w:pPr>
            <w:r w:rsidRPr="005B3942">
              <w:rPr>
                <w:b/>
                <w:bCs/>
              </w:rPr>
              <w:t>DE</w:t>
            </w:r>
            <w:r w:rsidRPr="00F87838">
              <w:t xml:space="preserve">                                                   </w:t>
            </w:r>
          </w:p>
        </w:tc>
      </w:tr>
      <w:tr w:rsidR="002A58C6" w:rsidRPr="005B3942" w14:paraId="39BDB567" w14:textId="77777777" w:rsidTr="00405E57">
        <w:tc>
          <w:tcPr>
            <w:tcW w:w="7763" w:type="dxa"/>
          </w:tcPr>
          <w:p w14:paraId="3A1BA14E" w14:textId="77777777" w:rsidR="002A58C6" w:rsidRPr="00F87838" w:rsidRDefault="002A58C6" w:rsidP="00405E57">
            <w:r w:rsidRPr="00F87838">
              <w:t>Sanction applied in ONE pilot</w:t>
            </w:r>
          </w:p>
        </w:tc>
        <w:tc>
          <w:tcPr>
            <w:tcW w:w="765" w:type="dxa"/>
          </w:tcPr>
          <w:p w14:paraId="5107F7E4" w14:textId="77777777" w:rsidR="002A58C6" w:rsidRPr="00F87838" w:rsidRDefault="002A58C6" w:rsidP="00405E57">
            <w:r w:rsidRPr="005B3942">
              <w:rPr>
                <w:b/>
                <w:bCs/>
              </w:rPr>
              <w:t>SC</w:t>
            </w:r>
          </w:p>
        </w:tc>
      </w:tr>
      <w:tr w:rsidR="002A58C6" w:rsidRPr="005B3942" w14:paraId="6EB9A629" w14:textId="77777777" w:rsidTr="00405E57">
        <w:tc>
          <w:tcPr>
            <w:tcW w:w="7763" w:type="dxa"/>
          </w:tcPr>
          <w:p w14:paraId="3DE50683" w14:textId="77777777" w:rsidR="002A58C6" w:rsidRPr="005B3942" w:rsidRDefault="002A58C6" w:rsidP="00405E57">
            <w:pPr>
              <w:rPr>
                <w:b/>
                <w:bCs/>
              </w:rPr>
            </w:pPr>
            <w:r w:rsidRPr="00F87838">
              <w:t xml:space="preserve">Backdating                                                                         </w:t>
            </w:r>
          </w:p>
        </w:tc>
        <w:tc>
          <w:tcPr>
            <w:tcW w:w="765" w:type="dxa"/>
          </w:tcPr>
          <w:p w14:paraId="16379E1E" w14:textId="77777777" w:rsidR="002A58C6" w:rsidRPr="005B3942" w:rsidRDefault="002A58C6" w:rsidP="00405E57">
            <w:pPr>
              <w:rPr>
                <w:b/>
                <w:bCs/>
              </w:rPr>
            </w:pPr>
            <w:r w:rsidRPr="005B3942">
              <w:rPr>
                <w:b/>
                <w:bCs/>
              </w:rPr>
              <w:t>BD</w:t>
            </w:r>
          </w:p>
        </w:tc>
      </w:tr>
      <w:tr w:rsidR="002A58C6" w:rsidRPr="005B3942" w14:paraId="74D79A86" w14:textId="77777777" w:rsidTr="00405E57">
        <w:tc>
          <w:tcPr>
            <w:tcW w:w="7763" w:type="dxa"/>
          </w:tcPr>
          <w:p w14:paraId="632854C0" w14:textId="77777777" w:rsidR="002A58C6" w:rsidRPr="00F87838" w:rsidRDefault="002A58C6" w:rsidP="00405E57">
            <w:r w:rsidRPr="00F87838">
              <w:t xml:space="preserve">Termination of benefit-failure to provide further info                </w:t>
            </w:r>
          </w:p>
        </w:tc>
        <w:tc>
          <w:tcPr>
            <w:tcW w:w="765" w:type="dxa"/>
          </w:tcPr>
          <w:p w14:paraId="1D482C48" w14:textId="77777777" w:rsidR="002A58C6" w:rsidRPr="00F87838" w:rsidRDefault="002A58C6" w:rsidP="00405E57">
            <w:r w:rsidRPr="005B3942">
              <w:rPr>
                <w:b/>
                <w:bCs/>
              </w:rPr>
              <w:t>TB</w:t>
            </w:r>
          </w:p>
        </w:tc>
      </w:tr>
      <w:tr w:rsidR="002A58C6" w:rsidRPr="00F87838" w14:paraId="75CF94A5" w14:textId="77777777" w:rsidTr="00405E57">
        <w:tc>
          <w:tcPr>
            <w:tcW w:w="7763" w:type="dxa"/>
          </w:tcPr>
          <w:p w14:paraId="0E4FF4C1" w14:textId="77777777" w:rsidR="002A58C6" w:rsidRPr="005B3942" w:rsidRDefault="002A58C6" w:rsidP="00405E57">
            <w:pPr>
              <w:rPr>
                <w:b/>
                <w:bCs/>
              </w:rPr>
            </w:pPr>
            <w:r w:rsidRPr="00F87838">
              <w:t>Overpayment</w:t>
            </w:r>
            <w:r>
              <w:t xml:space="preserve"> </w:t>
            </w:r>
            <w:r w:rsidRPr="00F87838">
              <w:t>-</w:t>
            </w:r>
            <w:r>
              <w:t xml:space="preserve"> </w:t>
            </w:r>
            <w:r w:rsidRPr="00F87838">
              <w:t>recovery from landlord/letting agent as a separate item</w:t>
            </w:r>
          </w:p>
        </w:tc>
        <w:tc>
          <w:tcPr>
            <w:tcW w:w="765" w:type="dxa"/>
          </w:tcPr>
          <w:p w14:paraId="2C6D3D26" w14:textId="77777777" w:rsidR="002A58C6" w:rsidRPr="00F87838" w:rsidRDefault="002A58C6" w:rsidP="00405E57">
            <w:r w:rsidRPr="005B3942">
              <w:rPr>
                <w:b/>
                <w:bCs/>
              </w:rPr>
              <w:t>OL</w:t>
            </w:r>
          </w:p>
        </w:tc>
      </w:tr>
      <w:tr w:rsidR="002A58C6" w:rsidRPr="005B3942" w14:paraId="0814C41E" w14:textId="77777777" w:rsidTr="00405E57">
        <w:tc>
          <w:tcPr>
            <w:tcW w:w="7763" w:type="dxa"/>
          </w:tcPr>
          <w:p w14:paraId="378686D6" w14:textId="77777777" w:rsidR="002A58C6" w:rsidRPr="005B3942" w:rsidRDefault="002A58C6" w:rsidP="00405E57">
            <w:pPr>
              <w:rPr>
                <w:b/>
                <w:bCs/>
              </w:rPr>
            </w:pPr>
            <w:r w:rsidRPr="00F87838">
              <w:t xml:space="preserve">Exceptional Hardship Payments                                                  </w:t>
            </w:r>
          </w:p>
        </w:tc>
        <w:tc>
          <w:tcPr>
            <w:tcW w:w="765" w:type="dxa"/>
          </w:tcPr>
          <w:p w14:paraId="3EEF9430" w14:textId="77777777" w:rsidR="002A58C6" w:rsidRPr="005B3942" w:rsidRDefault="002A58C6" w:rsidP="00405E57">
            <w:pPr>
              <w:rPr>
                <w:b/>
                <w:bCs/>
              </w:rPr>
            </w:pPr>
            <w:r w:rsidRPr="005B3942">
              <w:rPr>
                <w:b/>
                <w:bCs/>
              </w:rPr>
              <w:t>TO</w:t>
            </w:r>
          </w:p>
        </w:tc>
      </w:tr>
      <w:tr w:rsidR="002A58C6" w:rsidRPr="005B3942" w14:paraId="009F11C7" w14:textId="77777777" w:rsidTr="00405E57">
        <w:tc>
          <w:tcPr>
            <w:tcW w:w="7763" w:type="dxa"/>
          </w:tcPr>
          <w:p w14:paraId="1FB45BBD" w14:textId="77777777" w:rsidR="002A58C6" w:rsidRPr="00F87838" w:rsidRDefault="002A58C6" w:rsidP="00405E57">
            <w:r w:rsidRPr="00F87838">
              <w:t xml:space="preserve">Exceptional Circumstances payments                                        </w:t>
            </w:r>
          </w:p>
        </w:tc>
        <w:tc>
          <w:tcPr>
            <w:tcW w:w="765" w:type="dxa"/>
          </w:tcPr>
          <w:p w14:paraId="653014E9" w14:textId="77777777" w:rsidR="002A58C6" w:rsidRPr="00F87838" w:rsidRDefault="002A58C6" w:rsidP="00405E57">
            <w:r w:rsidRPr="005B3942">
              <w:rPr>
                <w:b/>
                <w:bCs/>
              </w:rPr>
              <w:t>TE</w:t>
            </w:r>
          </w:p>
        </w:tc>
      </w:tr>
      <w:tr w:rsidR="002A58C6" w:rsidRPr="005B3942" w14:paraId="66950CAD" w14:textId="77777777" w:rsidTr="00405E57">
        <w:tc>
          <w:tcPr>
            <w:tcW w:w="8528" w:type="dxa"/>
            <w:gridSpan w:val="2"/>
          </w:tcPr>
          <w:p w14:paraId="7179BEAE" w14:textId="77777777" w:rsidR="002A58C6" w:rsidRPr="005B3942" w:rsidRDefault="002A58C6" w:rsidP="00405E57">
            <w:pPr>
              <w:rPr>
                <w:b/>
                <w:i/>
              </w:rPr>
            </w:pPr>
            <w:r w:rsidRPr="005B3942">
              <w:rPr>
                <w:b/>
                <w:i/>
              </w:rPr>
              <w:t>HB only</w:t>
            </w:r>
          </w:p>
        </w:tc>
      </w:tr>
      <w:tr w:rsidR="002A58C6" w:rsidRPr="005B3942" w14:paraId="51446567" w14:textId="77777777" w:rsidTr="00405E57">
        <w:tc>
          <w:tcPr>
            <w:tcW w:w="7763" w:type="dxa"/>
          </w:tcPr>
          <w:p w14:paraId="7F142AC7" w14:textId="77777777" w:rsidR="002A58C6" w:rsidRPr="005B3942" w:rsidRDefault="002A58C6" w:rsidP="00405E57">
            <w:pPr>
              <w:rPr>
                <w:b/>
                <w:bCs/>
              </w:rPr>
            </w:pPr>
            <w:r w:rsidRPr="00F87838">
              <w:t xml:space="preserve">Rent officers decisions                                      </w:t>
            </w:r>
          </w:p>
        </w:tc>
        <w:tc>
          <w:tcPr>
            <w:tcW w:w="765" w:type="dxa"/>
          </w:tcPr>
          <w:p w14:paraId="43B9FDA4" w14:textId="77777777" w:rsidR="002A58C6" w:rsidRPr="005B3942" w:rsidRDefault="002A58C6" w:rsidP="00405E57">
            <w:pPr>
              <w:rPr>
                <w:b/>
                <w:bCs/>
              </w:rPr>
            </w:pPr>
            <w:r w:rsidRPr="005B3942">
              <w:rPr>
                <w:b/>
                <w:bCs/>
              </w:rPr>
              <w:t>RD</w:t>
            </w:r>
            <w:r w:rsidRPr="00F87838">
              <w:t xml:space="preserve">                                                          </w:t>
            </w:r>
          </w:p>
        </w:tc>
      </w:tr>
      <w:tr w:rsidR="002A58C6" w:rsidRPr="005B3942" w14:paraId="21D62C3F" w14:textId="77777777" w:rsidTr="00405E57">
        <w:tc>
          <w:tcPr>
            <w:tcW w:w="7763" w:type="dxa"/>
          </w:tcPr>
          <w:p w14:paraId="47F2FEAD" w14:textId="77777777" w:rsidR="002A58C6" w:rsidRPr="00F87838" w:rsidRDefault="002A58C6" w:rsidP="00405E57">
            <w:r w:rsidRPr="00F87838">
              <w:t>Residency</w:t>
            </w:r>
          </w:p>
        </w:tc>
        <w:tc>
          <w:tcPr>
            <w:tcW w:w="765" w:type="dxa"/>
          </w:tcPr>
          <w:p w14:paraId="50212004" w14:textId="77777777" w:rsidR="002A58C6" w:rsidRPr="00F87838" w:rsidRDefault="002A58C6" w:rsidP="00405E57">
            <w:r w:rsidRPr="005B3942">
              <w:rPr>
                <w:b/>
                <w:bCs/>
              </w:rPr>
              <w:t>RS</w:t>
            </w:r>
          </w:p>
        </w:tc>
      </w:tr>
      <w:tr w:rsidR="002A58C6" w:rsidRPr="005B3942" w14:paraId="73838795" w14:textId="77777777" w:rsidTr="00405E57">
        <w:tc>
          <w:tcPr>
            <w:tcW w:w="7763" w:type="dxa"/>
          </w:tcPr>
          <w:p w14:paraId="306C2ADB" w14:textId="77777777" w:rsidR="002A58C6" w:rsidRPr="00F87838" w:rsidRDefault="002A58C6" w:rsidP="00405E57">
            <w:r w:rsidRPr="00F87838">
              <w:t xml:space="preserve">Direct payment of HB-claimant                        </w:t>
            </w:r>
          </w:p>
        </w:tc>
        <w:tc>
          <w:tcPr>
            <w:tcW w:w="765" w:type="dxa"/>
          </w:tcPr>
          <w:p w14:paraId="40B4CF5A" w14:textId="77777777" w:rsidR="002A58C6" w:rsidRPr="005B3942" w:rsidRDefault="002A58C6" w:rsidP="00405E57">
            <w:pPr>
              <w:rPr>
                <w:b/>
                <w:bCs/>
              </w:rPr>
            </w:pPr>
            <w:r w:rsidRPr="005B3942">
              <w:rPr>
                <w:b/>
                <w:bCs/>
              </w:rPr>
              <w:t>DC</w:t>
            </w:r>
          </w:p>
        </w:tc>
      </w:tr>
      <w:tr w:rsidR="002A58C6" w:rsidRPr="005B3942" w14:paraId="4D5CCE01" w14:textId="77777777" w:rsidTr="00405E57">
        <w:tc>
          <w:tcPr>
            <w:tcW w:w="7763" w:type="dxa"/>
          </w:tcPr>
          <w:p w14:paraId="17F561CE" w14:textId="77777777" w:rsidR="002A58C6" w:rsidRPr="00F87838" w:rsidRDefault="002A58C6" w:rsidP="00405E57">
            <w:r w:rsidRPr="00F87838">
              <w:t>Dir</w:t>
            </w:r>
            <w:r>
              <w:t>e</w:t>
            </w:r>
            <w:r w:rsidRPr="00F87838">
              <w:t xml:space="preserve">ct payment of HB-landlord                          </w:t>
            </w:r>
          </w:p>
        </w:tc>
        <w:tc>
          <w:tcPr>
            <w:tcW w:w="765" w:type="dxa"/>
          </w:tcPr>
          <w:p w14:paraId="3BB5ED49" w14:textId="77777777" w:rsidR="002A58C6" w:rsidRPr="00F87838" w:rsidRDefault="002A58C6" w:rsidP="00405E57">
            <w:r w:rsidRPr="005B3942">
              <w:rPr>
                <w:b/>
                <w:bCs/>
              </w:rPr>
              <w:t>DL</w:t>
            </w:r>
          </w:p>
        </w:tc>
      </w:tr>
      <w:tr w:rsidR="002A58C6" w:rsidRPr="00F87838" w14:paraId="737C429B" w14:textId="77777777" w:rsidTr="00405E57">
        <w:tc>
          <w:tcPr>
            <w:tcW w:w="7763" w:type="dxa"/>
          </w:tcPr>
          <w:p w14:paraId="7C57D6F3" w14:textId="77777777" w:rsidR="002A58C6" w:rsidRPr="00551519" w:rsidRDefault="002A58C6" w:rsidP="00405E57">
            <w:r w:rsidRPr="00F87838">
              <w:t>Rent is</w:t>
            </w:r>
            <w:r>
              <w:t>s</w:t>
            </w:r>
            <w:r w:rsidRPr="00F87838">
              <w:t>ues</w:t>
            </w:r>
            <w:r>
              <w:t xml:space="preserve"> </w:t>
            </w:r>
            <w:r w:rsidRPr="00F87838">
              <w:t>-</w:t>
            </w:r>
            <w:r>
              <w:t xml:space="preserve"> </w:t>
            </w:r>
            <w:proofErr w:type="spellStart"/>
            <w:r w:rsidRPr="00F87838">
              <w:t>inc.</w:t>
            </w:r>
            <w:proofErr w:type="spellEnd"/>
            <w:r>
              <w:t xml:space="preserve"> </w:t>
            </w:r>
            <w:r w:rsidRPr="00F87838">
              <w:t>old reg 1</w:t>
            </w:r>
            <w:r>
              <w:t>3</w:t>
            </w:r>
          </w:p>
        </w:tc>
        <w:tc>
          <w:tcPr>
            <w:tcW w:w="765" w:type="dxa"/>
          </w:tcPr>
          <w:p w14:paraId="50DE1945" w14:textId="77777777" w:rsidR="002A58C6" w:rsidRPr="00F87838" w:rsidRDefault="002A58C6" w:rsidP="00405E57">
            <w:r w:rsidRPr="005B3942">
              <w:rPr>
                <w:b/>
                <w:bCs/>
              </w:rPr>
              <w:t>RI</w:t>
            </w:r>
          </w:p>
        </w:tc>
      </w:tr>
      <w:tr w:rsidR="002A58C6" w:rsidRPr="00F87838" w14:paraId="1B57CFF4" w14:textId="77777777" w:rsidTr="00405E57">
        <w:tc>
          <w:tcPr>
            <w:tcW w:w="7763" w:type="dxa"/>
          </w:tcPr>
          <w:p w14:paraId="01142CA6" w14:textId="77777777" w:rsidR="002A58C6" w:rsidRPr="00F87838" w:rsidRDefault="002A58C6" w:rsidP="00405E57">
            <w:r w:rsidRPr="00F87838">
              <w:t xml:space="preserve">Liability to pay rent                                           </w:t>
            </w:r>
          </w:p>
        </w:tc>
        <w:tc>
          <w:tcPr>
            <w:tcW w:w="765" w:type="dxa"/>
          </w:tcPr>
          <w:p w14:paraId="7E0184FD" w14:textId="77777777" w:rsidR="002A58C6" w:rsidRPr="00F87838" w:rsidRDefault="002A58C6" w:rsidP="00405E57">
            <w:r w:rsidRPr="005B3942">
              <w:rPr>
                <w:b/>
                <w:bCs/>
              </w:rPr>
              <w:t>RL</w:t>
            </w:r>
          </w:p>
        </w:tc>
      </w:tr>
      <w:tr w:rsidR="002A58C6" w:rsidRPr="00F87838" w14:paraId="5956B701" w14:textId="77777777" w:rsidTr="00405E57">
        <w:tc>
          <w:tcPr>
            <w:tcW w:w="7763" w:type="dxa"/>
          </w:tcPr>
          <w:p w14:paraId="12D19431" w14:textId="77777777" w:rsidR="002A58C6" w:rsidRPr="00F87838" w:rsidRDefault="002A58C6" w:rsidP="00405E57">
            <w:r w:rsidRPr="00F87838">
              <w:t xml:space="preserve">Supported </w:t>
            </w:r>
            <w:r>
              <w:t xml:space="preserve">housing </w:t>
            </w:r>
            <w:r w:rsidRPr="00F87838">
              <w:t>-</w:t>
            </w:r>
            <w:r>
              <w:t xml:space="preserve"> </w:t>
            </w:r>
            <w:r w:rsidRPr="00F87838">
              <w:t>what is eligible for HB</w:t>
            </w:r>
          </w:p>
        </w:tc>
        <w:tc>
          <w:tcPr>
            <w:tcW w:w="765" w:type="dxa"/>
          </w:tcPr>
          <w:p w14:paraId="0D2ED965" w14:textId="77777777" w:rsidR="002A58C6" w:rsidRPr="00F87838" w:rsidRDefault="002A58C6" w:rsidP="00405E57">
            <w:r w:rsidRPr="005B3942">
              <w:rPr>
                <w:b/>
                <w:bCs/>
              </w:rPr>
              <w:t>HS</w:t>
            </w:r>
          </w:p>
        </w:tc>
      </w:tr>
      <w:tr w:rsidR="002A58C6" w:rsidRPr="00F87838" w14:paraId="6C22AB8D" w14:textId="77777777" w:rsidTr="00405E57">
        <w:tc>
          <w:tcPr>
            <w:tcW w:w="7763" w:type="dxa"/>
          </w:tcPr>
          <w:p w14:paraId="6EB78DDB" w14:textId="77777777" w:rsidR="002A58C6" w:rsidRPr="00F87838" w:rsidRDefault="002A58C6" w:rsidP="00405E57">
            <w:r>
              <w:t>Reduction of maximum rent (social sector) (“bedroom tax”)</w:t>
            </w:r>
          </w:p>
        </w:tc>
        <w:tc>
          <w:tcPr>
            <w:tcW w:w="765" w:type="dxa"/>
          </w:tcPr>
          <w:p w14:paraId="12CA0B5D" w14:textId="77777777" w:rsidR="002A58C6" w:rsidRPr="005B3942" w:rsidRDefault="002A58C6" w:rsidP="00405E57">
            <w:pPr>
              <w:rPr>
                <w:b/>
                <w:bCs/>
              </w:rPr>
            </w:pPr>
            <w:r>
              <w:rPr>
                <w:b/>
                <w:bCs/>
              </w:rPr>
              <w:t>BR</w:t>
            </w:r>
          </w:p>
        </w:tc>
      </w:tr>
      <w:tr w:rsidR="002A58C6" w:rsidRPr="005B3942" w14:paraId="17E9B513" w14:textId="77777777" w:rsidTr="00405E57">
        <w:tc>
          <w:tcPr>
            <w:tcW w:w="8528" w:type="dxa"/>
            <w:gridSpan w:val="2"/>
          </w:tcPr>
          <w:p w14:paraId="091C25FB" w14:textId="77777777" w:rsidR="002A58C6" w:rsidRPr="005B3942" w:rsidRDefault="002A58C6" w:rsidP="00405E57">
            <w:pPr>
              <w:rPr>
                <w:b/>
                <w:i/>
              </w:rPr>
            </w:pPr>
            <w:r w:rsidRPr="005B3942">
              <w:rPr>
                <w:b/>
                <w:i/>
              </w:rPr>
              <w:t>CTB only</w:t>
            </w:r>
          </w:p>
        </w:tc>
      </w:tr>
      <w:tr w:rsidR="002A58C6" w:rsidRPr="005B3942" w14:paraId="4D4069E9" w14:textId="77777777" w:rsidTr="00405E57">
        <w:tc>
          <w:tcPr>
            <w:tcW w:w="7763" w:type="dxa"/>
          </w:tcPr>
          <w:p w14:paraId="7BD457CA" w14:textId="77777777" w:rsidR="002A58C6" w:rsidRPr="00F87838" w:rsidRDefault="002A58C6" w:rsidP="00405E57">
            <w:r w:rsidRPr="00F87838">
              <w:t xml:space="preserve">Second Adult Rebate                                          </w:t>
            </w:r>
          </w:p>
        </w:tc>
        <w:tc>
          <w:tcPr>
            <w:tcW w:w="765" w:type="dxa"/>
          </w:tcPr>
          <w:p w14:paraId="1C38E1F0" w14:textId="77777777" w:rsidR="002A58C6" w:rsidRPr="005B3942" w:rsidRDefault="002A58C6" w:rsidP="00405E57">
            <w:pPr>
              <w:rPr>
                <w:b/>
                <w:bCs/>
              </w:rPr>
            </w:pPr>
            <w:r w:rsidRPr="005B3942">
              <w:rPr>
                <w:b/>
                <w:bCs/>
              </w:rPr>
              <w:t xml:space="preserve">SR  </w:t>
            </w:r>
          </w:p>
        </w:tc>
      </w:tr>
    </w:tbl>
    <w:p w14:paraId="3B2BF28D" w14:textId="77777777" w:rsidR="00721230" w:rsidRDefault="00721230"/>
    <w:sectPr w:rsidR="00721230" w:rsidSect="002A58C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C6"/>
    <w:rsid w:val="000F2C74"/>
    <w:rsid w:val="00174E41"/>
    <w:rsid w:val="002A58C6"/>
    <w:rsid w:val="00474940"/>
    <w:rsid w:val="00721230"/>
    <w:rsid w:val="007E34E2"/>
    <w:rsid w:val="007E7E14"/>
    <w:rsid w:val="00B1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185A"/>
  <w15:chartTrackingRefBased/>
  <w15:docId w15:val="{824C8BA2-E350-42EB-96B1-447BC5B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C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Barker</dc:creator>
  <cp:keywords/>
  <dc:description/>
  <cp:lastModifiedBy>Peter Barker</cp:lastModifiedBy>
  <cp:revision>1</cp:revision>
  <dcterms:created xsi:type="dcterms:W3CDTF">2019-08-19T08:50:00Z</dcterms:created>
  <dcterms:modified xsi:type="dcterms:W3CDTF">2019-08-19T08:50:00Z</dcterms:modified>
</cp:coreProperties>
</file>