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FFB0A" w14:textId="77777777" w:rsidR="00E31C4B" w:rsidRDefault="00E31C4B" w:rsidP="00A0515B">
      <w:pPr>
        <w:spacing w:line="240" w:lineRule="auto"/>
        <w:rPr>
          <w:rFonts w:cs="Arial"/>
          <w:b/>
          <w:color w:val="222222"/>
          <w:lang w:val="cy-GB"/>
        </w:rPr>
      </w:pPr>
      <w:bookmarkStart w:id="0" w:name="_GoBack"/>
      <w:bookmarkEnd w:id="0"/>
      <w:r w:rsidRPr="00E31C4B">
        <w:rPr>
          <w:rFonts w:cs="Arial"/>
          <w:b/>
          <w:color w:val="222222"/>
          <w:lang w:val="cy-GB"/>
        </w:rPr>
        <w:t>Cymorth ar gyfer Llog Morgais</w:t>
      </w:r>
    </w:p>
    <w:p w14:paraId="02718131" w14:textId="77777777" w:rsidR="00E31C4B" w:rsidRDefault="00E31C4B" w:rsidP="00A0515B">
      <w:pPr>
        <w:spacing w:line="240" w:lineRule="auto"/>
        <w:rPr>
          <w:rFonts w:cs="Arial"/>
          <w:b/>
          <w:color w:val="222222"/>
          <w:lang w:val="cy-GB"/>
        </w:rPr>
      </w:pPr>
      <w:r w:rsidRPr="00E31C4B">
        <w:rPr>
          <w:rFonts w:cs="Arial"/>
          <w:b/>
          <w:color w:val="222222"/>
          <w:lang w:val="cy-GB"/>
        </w:rPr>
        <w:t>Cefndir</w:t>
      </w:r>
    </w:p>
    <w:p w14:paraId="2453177B" w14:textId="3D6D328D" w:rsidR="0053273E" w:rsidRDefault="00E31C4B" w:rsidP="00A0515B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Ar hyn o bryd, mae'r Adran Gwaith a Phensiynau (DWP) yn </w:t>
      </w:r>
      <w:r w:rsidR="00751369">
        <w:rPr>
          <w:rFonts w:cs="Arial"/>
          <w:color w:val="222222"/>
          <w:lang w:val="cy-GB"/>
        </w:rPr>
        <w:t xml:space="preserve">cynnig budd-dal a elwir Cymorth ar gyfer Llog Morgais (SMI). Fe'i gelwir hefyd yn Help gyda Chostau Tai. Mae SMI yn talu tuag at y llog ar forgais a benthyciadau </w:t>
      </w:r>
      <w:r w:rsidR="003340A2">
        <w:rPr>
          <w:rFonts w:cs="Arial"/>
          <w:color w:val="222222"/>
          <w:lang w:val="cy-GB"/>
        </w:rPr>
        <w:t>gwella cartref</w:t>
      </w:r>
      <w:r w:rsidR="00751369">
        <w:rPr>
          <w:rFonts w:cs="Arial"/>
          <w:color w:val="222222"/>
          <w:lang w:val="cy-GB"/>
        </w:rPr>
        <w:t xml:space="preserve"> cymwys eraill. Cynigir SMI i hawlwyr sy'n derbyn budd-daliadau yn seiliedig ar incwm ac sydd naill ai'n oedran pensiwn neu allan o waith.</w:t>
      </w:r>
      <w:r>
        <w:rPr>
          <w:rFonts w:cs="Arial"/>
          <w:color w:val="222222"/>
          <w:lang w:val="cy-GB"/>
        </w:rPr>
        <w:br/>
      </w:r>
      <w:r>
        <w:rPr>
          <w:rFonts w:cs="Arial"/>
          <w:color w:val="222222"/>
          <w:lang w:val="cy-GB"/>
        </w:rPr>
        <w:br/>
        <w:t xml:space="preserve">Yng Nghyllideb Haf 2015, cyhoeddodd y Llywodraeth y </w:t>
      </w:r>
      <w:r w:rsidR="009708AB">
        <w:rPr>
          <w:rFonts w:cs="Arial"/>
          <w:color w:val="222222"/>
          <w:lang w:val="cy-GB"/>
        </w:rPr>
        <w:t xml:space="preserve">byddai SMI yn cael ei newid </w:t>
      </w:r>
      <w:r>
        <w:rPr>
          <w:rFonts w:cs="Arial"/>
          <w:color w:val="222222"/>
          <w:lang w:val="cy-GB"/>
        </w:rPr>
        <w:t xml:space="preserve">o </w:t>
      </w:r>
      <w:r w:rsidR="009708AB">
        <w:rPr>
          <w:rFonts w:cs="Arial"/>
          <w:color w:val="222222"/>
          <w:lang w:val="cy-GB"/>
        </w:rPr>
        <w:t xml:space="preserve">fudd-dal </w:t>
      </w:r>
      <w:r>
        <w:rPr>
          <w:rFonts w:cs="Arial"/>
          <w:color w:val="222222"/>
          <w:lang w:val="cy-GB"/>
        </w:rPr>
        <w:t xml:space="preserve">i </w:t>
      </w:r>
      <w:r w:rsidR="009708AB">
        <w:rPr>
          <w:rFonts w:cs="Arial"/>
          <w:color w:val="222222"/>
          <w:lang w:val="cy-GB"/>
        </w:rPr>
        <w:t>f</w:t>
      </w:r>
      <w:r>
        <w:rPr>
          <w:rFonts w:cs="Arial"/>
          <w:color w:val="222222"/>
          <w:lang w:val="cy-GB"/>
        </w:rPr>
        <w:t>enthyciad</w:t>
      </w:r>
      <w:r w:rsidR="00751369">
        <w:rPr>
          <w:rFonts w:cs="Arial"/>
          <w:color w:val="222222"/>
          <w:lang w:val="cy-GB"/>
        </w:rPr>
        <w:t>. Gall y benthyciad hwn</w:t>
      </w:r>
      <w:r>
        <w:rPr>
          <w:rFonts w:cs="Arial"/>
          <w:color w:val="222222"/>
          <w:lang w:val="cy-GB"/>
        </w:rPr>
        <w:t xml:space="preserve"> </w:t>
      </w:r>
      <w:r w:rsidR="00741E1D">
        <w:rPr>
          <w:rFonts w:cs="Arial"/>
          <w:color w:val="222222"/>
          <w:lang w:val="cy-GB"/>
        </w:rPr>
        <w:t xml:space="preserve">gael </w:t>
      </w:r>
      <w:r w:rsidR="00751369">
        <w:rPr>
          <w:rFonts w:cs="Arial"/>
          <w:color w:val="222222"/>
          <w:lang w:val="cy-GB"/>
        </w:rPr>
        <w:t xml:space="preserve">ei </w:t>
      </w:r>
      <w:r w:rsidR="009708AB">
        <w:rPr>
          <w:rFonts w:cs="Arial"/>
          <w:color w:val="222222"/>
          <w:lang w:val="cy-GB"/>
        </w:rPr>
        <w:t xml:space="preserve">ddiogelu gan </w:t>
      </w:r>
      <w:r>
        <w:rPr>
          <w:rFonts w:cs="Arial"/>
          <w:color w:val="222222"/>
          <w:lang w:val="cy-GB"/>
        </w:rPr>
        <w:t xml:space="preserve">ail </w:t>
      </w:r>
      <w:r w:rsidR="007458E0">
        <w:rPr>
          <w:rFonts w:cs="Arial"/>
          <w:color w:val="222222"/>
          <w:lang w:val="cy-GB"/>
        </w:rPr>
        <w:t>dâ</w:t>
      </w:r>
      <w:r w:rsidR="00FE1537">
        <w:rPr>
          <w:rFonts w:cs="Arial"/>
          <w:color w:val="222222"/>
          <w:lang w:val="cy-GB"/>
        </w:rPr>
        <w:t xml:space="preserve">l </w:t>
      </w:r>
      <w:r>
        <w:rPr>
          <w:rFonts w:cs="Arial"/>
          <w:color w:val="222222"/>
          <w:lang w:val="cy-GB"/>
        </w:rPr>
        <w:t xml:space="preserve">ar eiddo'r hawlydd. </w:t>
      </w:r>
      <w:r w:rsidR="0053273E">
        <w:rPr>
          <w:rFonts w:cs="Arial"/>
          <w:color w:val="222222"/>
          <w:lang w:val="cy-GB"/>
        </w:rPr>
        <w:t>Efallai y bydd hawlwyr am gael cymorth a chefnogaeth ar sut y gallai'r tâl ar eu heiddo effeithio arnynt hwy a'u cartref yn y dyfodol.</w:t>
      </w:r>
    </w:p>
    <w:p w14:paraId="4AF3A864" w14:textId="3188306B" w:rsidR="009574C1" w:rsidRDefault="0053273E" w:rsidP="00A0515B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Bydd budd-dal SMI yn dod i ben ar 5 Ebrill 2018. </w:t>
      </w:r>
      <w:r w:rsidR="00E31C4B">
        <w:rPr>
          <w:rFonts w:cs="Arial"/>
          <w:color w:val="222222"/>
          <w:lang w:val="cy-GB"/>
        </w:rPr>
        <w:t xml:space="preserve">Mae hyn yn golygu o 6 Ebrill 2018 </w:t>
      </w:r>
      <w:r>
        <w:rPr>
          <w:rFonts w:cs="Arial"/>
          <w:color w:val="222222"/>
          <w:lang w:val="cy-GB"/>
        </w:rPr>
        <w:t xml:space="preserve">bydd angen i hawlwyr sicrhau bod y llog ar eu morgais a’u benthyciadau gwella cartref yn cael ei dalu. Gall hawlwyr </w:t>
      </w:r>
      <w:r w:rsidR="004E61C5">
        <w:rPr>
          <w:rFonts w:cs="Arial"/>
          <w:color w:val="222222"/>
          <w:lang w:val="cy-GB"/>
        </w:rPr>
        <w:t>d</w:t>
      </w:r>
      <w:r>
        <w:rPr>
          <w:rFonts w:cs="Arial"/>
          <w:color w:val="222222"/>
          <w:lang w:val="cy-GB"/>
        </w:rPr>
        <w:t xml:space="preserve">derbyn y cynnig o daliadau benthyciad SMI gan DWP. Mae hyn yn gwbl wirfoddol. Byddai angen i'r benthyciad SMI gael ei ad-dalu </w:t>
      </w:r>
      <w:r w:rsidR="00F60228">
        <w:rPr>
          <w:rFonts w:cs="Arial"/>
          <w:color w:val="222222"/>
          <w:lang w:val="cy-GB"/>
        </w:rPr>
        <w:t>–</w:t>
      </w:r>
      <w:r>
        <w:rPr>
          <w:rFonts w:cs="Arial"/>
          <w:color w:val="222222"/>
          <w:lang w:val="cy-GB"/>
        </w:rPr>
        <w:t xml:space="preserve"> yn</w:t>
      </w:r>
      <w:r w:rsidR="00F60228">
        <w:rPr>
          <w:rFonts w:cs="Arial"/>
          <w:color w:val="222222"/>
          <w:lang w:val="cy-GB"/>
        </w:rPr>
        <w:t xml:space="preserve">ghyd </w:t>
      </w:r>
      <w:r>
        <w:rPr>
          <w:rFonts w:cs="Arial"/>
          <w:color w:val="222222"/>
          <w:lang w:val="cy-GB"/>
        </w:rPr>
        <w:t xml:space="preserve">â llog - unwaith y bydd eu heiddo wedi cael ei werthu </w:t>
      </w:r>
      <w:r w:rsidR="004E61C5">
        <w:rPr>
          <w:rFonts w:cs="Arial"/>
          <w:color w:val="222222"/>
          <w:lang w:val="cy-GB"/>
        </w:rPr>
        <w:t>neu’r berchnogaeth yn cael ei drosglwydd</w:t>
      </w:r>
      <w:r>
        <w:rPr>
          <w:rFonts w:cs="Arial"/>
          <w:color w:val="222222"/>
          <w:lang w:val="cy-GB"/>
        </w:rPr>
        <w:t>.</w:t>
      </w:r>
    </w:p>
    <w:p w14:paraId="2585EE12" w14:textId="34766660" w:rsidR="003340A2" w:rsidRDefault="0053273E" w:rsidP="00A0515B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Bydd y benthyciad SMI yn cynnwys taliadau parhaus tuag at log ar eu morgais a</w:t>
      </w:r>
      <w:r w:rsidR="003340A2">
        <w:rPr>
          <w:rFonts w:cs="Arial"/>
          <w:color w:val="222222"/>
          <w:lang w:val="cy-GB"/>
        </w:rPr>
        <w:t>’u</w:t>
      </w:r>
      <w:r>
        <w:rPr>
          <w:rFonts w:cs="Arial"/>
          <w:color w:val="222222"/>
          <w:lang w:val="cy-GB"/>
        </w:rPr>
        <w:t xml:space="preserve"> benthyciadau gwella cartref cymwys. Ar ôl i daliadau benthyciad </w:t>
      </w:r>
      <w:r w:rsidR="003340A2">
        <w:rPr>
          <w:rFonts w:cs="Arial"/>
          <w:color w:val="222222"/>
          <w:lang w:val="cy-GB"/>
        </w:rPr>
        <w:t xml:space="preserve">SMI </w:t>
      </w:r>
      <w:r>
        <w:rPr>
          <w:rFonts w:cs="Arial"/>
          <w:color w:val="222222"/>
          <w:lang w:val="cy-GB"/>
        </w:rPr>
        <w:t xml:space="preserve">dod i ben, </w:t>
      </w:r>
      <w:r w:rsidR="003340A2">
        <w:rPr>
          <w:rFonts w:cs="Arial"/>
          <w:color w:val="222222"/>
          <w:lang w:val="cy-GB"/>
        </w:rPr>
        <w:t xml:space="preserve">y </w:t>
      </w:r>
      <w:r>
        <w:rPr>
          <w:rFonts w:cs="Arial"/>
          <w:color w:val="222222"/>
          <w:lang w:val="cy-GB"/>
        </w:rPr>
        <w:t xml:space="preserve">cyfanswm </w:t>
      </w:r>
      <w:r w:rsidR="003340A2">
        <w:rPr>
          <w:rFonts w:cs="Arial"/>
          <w:color w:val="222222"/>
          <w:lang w:val="cy-GB"/>
        </w:rPr>
        <w:t xml:space="preserve">sy’n ddyledus </w:t>
      </w:r>
      <w:r>
        <w:rPr>
          <w:rFonts w:cs="Arial"/>
          <w:color w:val="222222"/>
          <w:lang w:val="cy-GB"/>
        </w:rPr>
        <w:t>f</w:t>
      </w:r>
      <w:r w:rsidR="001F263E">
        <w:rPr>
          <w:rFonts w:cs="Arial"/>
          <w:color w:val="222222"/>
          <w:lang w:val="cy-GB"/>
        </w:rPr>
        <w:t>ydd g</w:t>
      </w:r>
      <w:r>
        <w:rPr>
          <w:rFonts w:cs="Arial"/>
          <w:color w:val="222222"/>
          <w:lang w:val="cy-GB"/>
        </w:rPr>
        <w:t xml:space="preserve">werth y taliadau benthyciad </w:t>
      </w:r>
      <w:r w:rsidR="003340A2">
        <w:rPr>
          <w:rFonts w:cs="Arial"/>
          <w:color w:val="222222"/>
          <w:lang w:val="cy-GB"/>
        </w:rPr>
        <w:t xml:space="preserve">SMI </w:t>
      </w:r>
      <w:r>
        <w:rPr>
          <w:rFonts w:cs="Arial"/>
          <w:color w:val="222222"/>
          <w:lang w:val="cy-GB"/>
        </w:rPr>
        <w:t xml:space="preserve">ynghyd â llog. Bydd </w:t>
      </w:r>
      <w:r w:rsidR="003340A2">
        <w:rPr>
          <w:rFonts w:cs="Arial"/>
          <w:color w:val="222222"/>
          <w:lang w:val="cy-GB"/>
        </w:rPr>
        <w:t xml:space="preserve">y </w:t>
      </w:r>
      <w:r>
        <w:rPr>
          <w:rFonts w:cs="Arial"/>
          <w:color w:val="222222"/>
          <w:lang w:val="cy-GB"/>
        </w:rPr>
        <w:t>llog yn cael ei gyfrifo</w:t>
      </w:r>
      <w:r w:rsidR="003340A2">
        <w:rPr>
          <w:rFonts w:cs="Arial"/>
          <w:color w:val="222222"/>
          <w:lang w:val="cy-GB"/>
        </w:rPr>
        <w:t>’</w:t>
      </w:r>
      <w:r>
        <w:rPr>
          <w:rFonts w:cs="Arial"/>
          <w:color w:val="222222"/>
          <w:lang w:val="cy-GB"/>
        </w:rPr>
        <w:t>n ddyddiol a</w:t>
      </w:r>
      <w:r w:rsidR="003340A2">
        <w:rPr>
          <w:rFonts w:cs="Arial"/>
          <w:color w:val="222222"/>
          <w:lang w:val="cy-GB"/>
        </w:rPr>
        <w:t xml:space="preserve">’i </w:t>
      </w:r>
      <w:r>
        <w:rPr>
          <w:rFonts w:cs="Arial"/>
          <w:color w:val="222222"/>
          <w:lang w:val="cy-GB"/>
        </w:rPr>
        <w:t>ychwanegu at y swm hwn yn fisol.</w:t>
      </w:r>
    </w:p>
    <w:p w14:paraId="6B320517" w14:textId="0487E823" w:rsidR="0053273E" w:rsidRDefault="00EA3CD4" w:rsidP="00A0515B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Mae d</w:t>
      </w:r>
      <w:r w:rsidR="0053273E">
        <w:rPr>
          <w:rFonts w:cs="Arial"/>
          <w:color w:val="222222"/>
          <w:lang w:val="cy-GB"/>
        </w:rPr>
        <w:t xml:space="preserve">ewis i dderbyn benthyciad SMI yn un o'r ffyrdd y gallai hawlwyr sicrhau bod y llog ar eu morgais a </w:t>
      </w:r>
      <w:r>
        <w:rPr>
          <w:rFonts w:cs="Arial"/>
          <w:color w:val="222222"/>
          <w:lang w:val="cy-GB"/>
        </w:rPr>
        <w:t xml:space="preserve">benthyciadau </w:t>
      </w:r>
      <w:r w:rsidR="0053273E">
        <w:rPr>
          <w:rFonts w:cs="Arial"/>
          <w:color w:val="222222"/>
          <w:lang w:val="cy-GB"/>
        </w:rPr>
        <w:t>gwella cartref yn cael ei dalu. Fodd bynnag, ni fydd y benthyciad yn cymryd lle</w:t>
      </w:r>
      <w:r>
        <w:rPr>
          <w:rFonts w:cs="Arial"/>
          <w:color w:val="222222"/>
          <w:lang w:val="cy-GB"/>
        </w:rPr>
        <w:t>’r budd-dal SMI yn awtomatig</w:t>
      </w:r>
      <w:r w:rsidR="00D22679">
        <w:rPr>
          <w:rFonts w:cs="Arial"/>
          <w:color w:val="222222"/>
          <w:lang w:val="cy-GB"/>
        </w:rPr>
        <w:t xml:space="preserve"> </w:t>
      </w:r>
      <w:r w:rsidR="0053273E">
        <w:rPr>
          <w:rFonts w:cs="Arial"/>
          <w:color w:val="222222"/>
          <w:lang w:val="cy-GB"/>
        </w:rPr>
        <w:t xml:space="preserve">gan y bydd angen i hawlwyr </w:t>
      </w:r>
      <w:r w:rsidR="003573FD">
        <w:rPr>
          <w:rFonts w:cs="Arial"/>
          <w:color w:val="222222"/>
          <w:lang w:val="cy-GB"/>
        </w:rPr>
        <w:t>g</w:t>
      </w:r>
      <w:r w:rsidR="0053273E">
        <w:rPr>
          <w:rFonts w:cs="Arial"/>
          <w:color w:val="222222"/>
          <w:lang w:val="cy-GB"/>
        </w:rPr>
        <w:t xml:space="preserve">wblhau a dychwelyd </w:t>
      </w:r>
      <w:r>
        <w:rPr>
          <w:rFonts w:cs="Arial"/>
          <w:color w:val="222222"/>
          <w:lang w:val="cy-GB"/>
        </w:rPr>
        <w:t>d</w:t>
      </w:r>
      <w:r w:rsidR="0053273E">
        <w:rPr>
          <w:rFonts w:cs="Arial"/>
          <w:color w:val="222222"/>
          <w:lang w:val="cy-GB"/>
        </w:rPr>
        <w:t>ogfennau benthyciad yn gyntaf.</w:t>
      </w:r>
    </w:p>
    <w:p w14:paraId="1014B2D3" w14:textId="30548C13" w:rsidR="00E64A68" w:rsidRDefault="00E31C4B" w:rsidP="00A0515B">
      <w:pPr>
        <w:spacing w:line="240" w:lineRule="auto"/>
        <w:rPr>
          <w:rFonts w:cs="Arial"/>
          <w:b/>
          <w:color w:val="222222"/>
          <w:lang w:val="cy-GB"/>
        </w:rPr>
      </w:pPr>
      <w:r>
        <w:rPr>
          <w:rFonts w:cs="Arial"/>
          <w:color w:val="222222"/>
          <w:lang w:val="cy-GB"/>
        </w:rPr>
        <w:t>G</w:t>
      </w:r>
      <w:r w:rsidR="003E4B17">
        <w:rPr>
          <w:rFonts w:cs="Arial"/>
          <w:color w:val="222222"/>
          <w:lang w:val="cy-GB"/>
        </w:rPr>
        <w:t xml:space="preserve">ellir </w:t>
      </w:r>
      <w:r w:rsidR="00E64A68">
        <w:rPr>
          <w:rFonts w:cs="Arial"/>
          <w:color w:val="222222"/>
          <w:lang w:val="cy-GB"/>
        </w:rPr>
        <w:t>dod o hyd i d</w:t>
      </w:r>
      <w:r>
        <w:rPr>
          <w:rFonts w:cs="Arial"/>
          <w:color w:val="222222"/>
          <w:lang w:val="cy-GB"/>
        </w:rPr>
        <w:t xml:space="preserve">deddfwriaeth sy'n </w:t>
      </w:r>
      <w:r w:rsidR="00E64A68">
        <w:rPr>
          <w:rFonts w:cs="Arial"/>
          <w:color w:val="222222"/>
          <w:lang w:val="cy-GB"/>
        </w:rPr>
        <w:t>ategu</w:t>
      </w:r>
      <w:r>
        <w:rPr>
          <w:rFonts w:cs="Arial"/>
          <w:color w:val="222222"/>
          <w:lang w:val="cy-GB"/>
        </w:rPr>
        <w:t xml:space="preserve">'r newid i SMI </w:t>
      </w:r>
      <w:r w:rsidR="00E64A68">
        <w:rPr>
          <w:rFonts w:cs="Arial"/>
          <w:color w:val="222222"/>
          <w:lang w:val="cy-GB"/>
        </w:rPr>
        <w:t xml:space="preserve">yn y Ddeddf </w:t>
      </w:r>
      <w:r>
        <w:rPr>
          <w:rFonts w:cs="Arial"/>
          <w:color w:val="222222"/>
          <w:lang w:val="cy-GB"/>
        </w:rPr>
        <w:t xml:space="preserve">Diwygio Lles a Gwaith 2016. </w:t>
      </w:r>
      <w:r w:rsidR="00E64A68">
        <w:rPr>
          <w:rFonts w:cs="Arial"/>
          <w:color w:val="222222"/>
          <w:lang w:val="cy-GB"/>
        </w:rPr>
        <w:t>Bydd r</w:t>
      </w:r>
      <w:r>
        <w:rPr>
          <w:rFonts w:cs="Arial"/>
          <w:color w:val="222222"/>
          <w:lang w:val="cy-GB"/>
        </w:rPr>
        <w:t xml:space="preserve">heoliadau </w:t>
      </w:r>
      <w:r w:rsidR="00E64A68">
        <w:rPr>
          <w:rFonts w:cs="Arial"/>
          <w:color w:val="222222"/>
          <w:lang w:val="cy-GB"/>
        </w:rPr>
        <w:t>s</w:t>
      </w:r>
      <w:r>
        <w:rPr>
          <w:rFonts w:cs="Arial"/>
          <w:color w:val="222222"/>
          <w:lang w:val="cy-GB"/>
        </w:rPr>
        <w:t>y</w:t>
      </w:r>
      <w:r w:rsidR="00E64A68">
        <w:rPr>
          <w:rFonts w:cs="Arial"/>
          <w:color w:val="222222"/>
          <w:lang w:val="cy-GB"/>
        </w:rPr>
        <w:t>’</w:t>
      </w:r>
      <w:r>
        <w:rPr>
          <w:rFonts w:cs="Arial"/>
          <w:color w:val="222222"/>
          <w:lang w:val="cy-GB"/>
        </w:rPr>
        <w:t xml:space="preserve">n rhoi manylion </w:t>
      </w:r>
      <w:r w:rsidR="00751369">
        <w:rPr>
          <w:rFonts w:cs="Arial"/>
          <w:color w:val="222222"/>
          <w:lang w:val="cy-GB"/>
        </w:rPr>
        <w:t xml:space="preserve">am </w:t>
      </w:r>
      <w:r>
        <w:rPr>
          <w:rFonts w:cs="Arial"/>
          <w:color w:val="222222"/>
          <w:lang w:val="cy-GB"/>
        </w:rPr>
        <w:t xml:space="preserve">y cynllun yn dod i rym yn ddiweddarach </w:t>
      </w:r>
      <w:r w:rsidR="00751369">
        <w:rPr>
          <w:rFonts w:cs="Arial"/>
          <w:color w:val="222222"/>
          <w:lang w:val="cy-GB"/>
        </w:rPr>
        <w:t xml:space="preserve">yn </w:t>
      </w:r>
      <w:r>
        <w:rPr>
          <w:rFonts w:cs="Arial"/>
          <w:color w:val="222222"/>
          <w:lang w:val="cy-GB"/>
        </w:rPr>
        <w:t>2017.</w:t>
      </w:r>
      <w:r>
        <w:rPr>
          <w:rFonts w:cs="Arial"/>
          <w:color w:val="222222"/>
          <w:lang w:val="cy-GB"/>
        </w:rPr>
        <w:br/>
      </w:r>
      <w:r>
        <w:rPr>
          <w:rFonts w:cs="Arial"/>
          <w:color w:val="222222"/>
          <w:lang w:val="cy-GB"/>
        </w:rPr>
        <w:br/>
      </w:r>
      <w:r w:rsidRPr="00E64A68">
        <w:rPr>
          <w:rFonts w:cs="Arial"/>
          <w:b/>
          <w:color w:val="222222"/>
          <w:lang w:val="cy-GB"/>
        </w:rPr>
        <w:t>Pam fod y llywodraeth yn newid SMI o fudd-dal i fenthyciad?</w:t>
      </w:r>
    </w:p>
    <w:p w14:paraId="2B8CBCAD" w14:textId="77777777" w:rsidR="00BE28A2" w:rsidRDefault="00BE28A2" w:rsidP="00A0515B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Mae b</w:t>
      </w:r>
      <w:r w:rsidR="006F3376">
        <w:rPr>
          <w:rFonts w:cs="Arial"/>
          <w:color w:val="222222"/>
          <w:lang w:val="cy-GB"/>
        </w:rPr>
        <w:t>wriad SMI bob amser wedi bod i ddarparu diogelwch tymor byr rhag adfeddiannu ar gyfer hawlwyr budd-daliadau cymwys. Mae hyn dal yn wir.</w:t>
      </w:r>
    </w:p>
    <w:p w14:paraId="0441A5B8" w14:textId="1680534B" w:rsidR="00651A57" w:rsidRDefault="006F3376" w:rsidP="00A0515B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Ni fydd cyflwyno benthyciadau </w:t>
      </w:r>
      <w:r w:rsidR="00BE28A2">
        <w:rPr>
          <w:rFonts w:cs="Arial"/>
          <w:color w:val="222222"/>
          <w:lang w:val="cy-GB"/>
        </w:rPr>
        <w:t xml:space="preserve">SMI </w:t>
      </w:r>
      <w:r>
        <w:rPr>
          <w:rFonts w:cs="Arial"/>
          <w:color w:val="222222"/>
          <w:lang w:val="cy-GB"/>
        </w:rPr>
        <w:t xml:space="preserve">yn newid lefel </w:t>
      </w:r>
      <w:r w:rsidR="00651A57">
        <w:rPr>
          <w:rFonts w:cs="Arial"/>
          <w:color w:val="222222"/>
          <w:lang w:val="cy-GB"/>
        </w:rPr>
        <w:t>y g</w:t>
      </w:r>
      <w:r>
        <w:rPr>
          <w:rFonts w:cs="Arial"/>
          <w:color w:val="222222"/>
          <w:lang w:val="cy-GB"/>
        </w:rPr>
        <w:t xml:space="preserve">efnogaeth </w:t>
      </w:r>
      <w:r w:rsidR="00BE28A2">
        <w:rPr>
          <w:rFonts w:cs="Arial"/>
          <w:color w:val="222222"/>
          <w:lang w:val="cy-GB"/>
        </w:rPr>
        <w:t xml:space="preserve">y bydd DWP </w:t>
      </w:r>
      <w:r>
        <w:rPr>
          <w:rFonts w:cs="Arial"/>
          <w:color w:val="222222"/>
          <w:lang w:val="cy-GB"/>
        </w:rPr>
        <w:t xml:space="preserve">yn darparu tuag at y llog ar forgais a rhai benthyciadau gwella cartref. Fodd bynnag, mae'n golygu y bydd y rhai sydd â digon o ecwiti yn eu heiddo yn y pen draw </w:t>
      </w:r>
      <w:r w:rsidR="00BE28A2">
        <w:rPr>
          <w:rFonts w:cs="Arial"/>
          <w:color w:val="222222"/>
          <w:lang w:val="cy-GB"/>
        </w:rPr>
        <w:t xml:space="preserve">yn    </w:t>
      </w:r>
      <w:r>
        <w:rPr>
          <w:rFonts w:cs="Arial"/>
          <w:color w:val="222222"/>
          <w:lang w:val="cy-GB"/>
        </w:rPr>
        <w:t>ad-dalu'r hyn y maent wedi'i fenthyg i</w:t>
      </w:r>
      <w:r w:rsidR="00BE28A2">
        <w:rPr>
          <w:rFonts w:cs="Arial"/>
          <w:color w:val="222222"/>
          <w:lang w:val="cy-GB"/>
        </w:rPr>
        <w:t xml:space="preserve"> DWP</w:t>
      </w:r>
      <w:r>
        <w:rPr>
          <w:rFonts w:cs="Arial"/>
          <w:color w:val="222222"/>
          <w:lang w:val="cy-GB"/>
        </w:rPr>
        <w:t>.</w:t>
      </w:r>
      <w:r>
        <w:rPr>
          <w:rFonts w:cs="Arial"/>
          <w:color w:val="222222"/>
          <w:lang w:val="cy-GB"/>
        </w:rPr>
        <w:br/>
      </w:r>
      <w:r>
        <w:rPr>
          <w:rFonts w:cs="Arial"/>
          <w:color w:val="222222"/>
          <w:lang w:val="cy-GB"/>
        </w:rPr>
        <w:br/>
        <w:t xml:space="preserve">Ni fydd </w:t>
      </w:r>
      <w:r w:rsidR="00651A57">
        <w:rPr>
          <w:rFonts w:cs="Arial"/>
          <w:color w:val="222222"/>
          <w:lang w:val="cy-GB"/>
        </w:rPr>
        <w:t xml:space="preserve">angen </w:t>
      </w:r>
      <w:r>
        <w:rPr>
          <w:rFonts w:cs="Arial"/>
          <w:color w:val="222222"/>
          <w:lang w:val="cy-GB"/>
        </w:rPr>
        <w:t>i berchnogion tai i ad-dalu</w:t>
      </w:r>
      <w:r w:rsidR="00651A57">
        <w:rPr>
          <w:rFonts w:cs="Arial"/>
          <w:color w:val="222222"/>
          <w:lang w:val="cy-GB"/>
        </w:rPr>
        <w:t xml:space="preserve"> DWP </w:t>
      </w:r>
      <w:r>
        <w:rPr>
          <w:rFonts w:cs="Arial"/>
          <w:color w:val="222222"/>
          <w:lang w:val="cy-GB"/>
        </w:rPr>
        <w:t xml:space="preserve">hyd nes bod eu heiddo yn cael ei werthu </w:t>
      </w:r>
      <w:r w:rsidR="003573FD">
        <w:rPr>
          <w:rFonts w:cs="Arial"/>
          <w:color w:val="222222"/>
          <w:lang w:val="cy-GB"/>
        </w:rPr>
        <w:t>neu’r berchnogaeth yn cael ei drosglwydd</w:t>
      </w:r>
      <w:r>
        <w:rPr>
          <w:rFonts w:cs="Arial"/>
          <w:color w:val="222222"/>
          <w:lang w:val="cy-GB"/>
        </w:rPr>
        <w:t xml:space="preserve">. Bydd unrhyw ad-daliadau cynnar yn gwbl wirfoddol. Os oes digon o ecwiti yn yr eiddo ar ôl gwerthu neu drosglwyddo, rhaid i'r swm llawn </w:t>
      </w:r>
      <w:r w:rsidR="00651A57">
        <w:rPr>
          <w:rFonts w:cs="Arial"/>
          <w:color w:val="222222"/>
          <w:lang w:val="cy-GB"/>
        </w:rPr>
        <w:t xml:space="preserve">gael </w:t>
      </w:r>
      <w:r>
        <w:rPr>
          <w:rFonts w:cs="Arial"/>
          <w:color w:val="222222"/>
          <w:lang w:val="cy-GB"/>
        </w:rPr>
        <w:t>ei ad-dalu ynghyd</w:t>
      </w:r>
      <w:r w:rsidR="00651A57">
        <w:rPr>
          <w:rFonts w:cs="Arial"/>
          <w:color w:val="222222"/>
          <w:lang w:val="cy-GB"/>
        </w:rPr>
        <w:t xml:space="preserve"> â’r llog. </w:t>
      </w:r>
      <w:r>
        <w:rPr>
          <w:rFonts w:cs="Arial"/>
          <w:color w:val="222222"/>
          <w:lang w:val="cy-GB"/>
        </w:rPr>
        <w:t xml:space="preserve">Fodd bynnag, os nad oes digon </w:t>
      </w:r>
      <w:r w:rsidR="00651A57">
        <w:rPr>
          <w:rFonts w:cs="Arial"/>
          <w:color w:val="222222"/>
          <w:lang w:val="cy-GB"/>
        </w:rPr>
        <w:t xml:space="preserve">o </w:t>
      </w:r>
      <w:r>
        <w:rPr>
          <w:rFonts w:cs="Arial"/>
          <w:color w:val="222222"/>
          <w:lang w:val="cy-GB"/>
        </w:rPr>
        <w:t>ecwiti,</w:t>
      </w:r>
      <w:r w:rsidR="00651A57">
        <w:rPr>
          <w:rFonts w:cs="Arial"/>
          <w:color w:val="222222"/>
          <w:lang w:val="cy-GB"/>
        </w:rPr>
        <w:t xml:space="preserve"> bydd</w:t>
      </w:r>
      <w:r>
        <w:rPr>
          <w:rFonts w:cs="Arial"/>
          <w:color w:val="222222"/>
          <w:lang w:val="cy-GB"/>
        </w:rPr>
        <w:t xml:space="preserve"> unrhyw swm sy'n fwy na'r ecwiti sy'n weddill yn cael e</w:t>
      </w:r>
      <w:r w:rsidR="00E22256">
        <w:rPr>
          <w:rFonts w:cs="Arial"/>
          <w:color w:val="222222"/>
          <w:lang w:val="cy-GB"/>
        </w:rPr>
        <w:t>i dd</w:t>
      </w:r>
      <w:r>
        <w:rPr>
          <w:rFonts w:cs="Arial"/>
          <w:color w:val="222222"/>
          <w:lang w:val="cy-GB"/>
        </w:rPr>
        <w:t>ileu.</w:t>
      </w:r>
    </w:p>
    <w:p w14:paraId="5E2C22EE" w14:textId="77777777" w:rsidR="00651A57" w:rsidRDefault="00651A57" w:rsidP="00A0515B">
      <w:pPr>
        <w:spacing w:line="240" w:lineRule="auto"/>
        <w:rPr>
          <w:rFonts w:cs="Arial"/>
          <w:color w:val="222222"/>
          <w:lang w:val="cy-GB"/>
        </w:rPr>
      </w:pPr>
    </w:p>
    <w:p w14:paraId="5A2D5429" w14:textId="490758B0" w:rsidR="00C12ED2" w:rsidRDefault="00C12ED2" w:rsidP="00A0515B">
      <w:pPr>
        <w:spacing w:line="240" w:lineRule="auto"/>
        <w:rPr>
          <w:rFonts w:cs="Arial"/>
          <w:b/>
          <w:color w:val="222222"/>
          <w:lang w:val="cy-GB"/>
        </w:rPr>
      </w:pPr>
      <w:r w:rsidRPr="00C12ED2">
        <w:rPr>
          <w:rFonts w:cs="Arial"/>
          <w:b/>
          <w:color w:val="222222"/>
          <w:lang w:val="cy-GB"/>
        </w:rPr>
        <w:lastRenderedPageBreak/>
        <w:t xml:space="preserve">Faint o hawlwyr </w:t>
      </w:r>
      <w:r w:rsidR="005875DA">
        <w:rPr>
          <w:rFonts w:cs="Arial"/>
          <w:b/>
          <w:color w:val="222222"/>
          <w:lang w:val="cy-GB"/>
        </w:rPr>
        <w:t>f</w:t>
      </w:r>
      <w:r>
        <w:rPr>
          <w:rFonts w:cs="Arial"/>
          <w:b/>
          <w:color w:val="222222"/>
          <w:lang w:val="cy-GB"/>
        </w:rPr>
        <w:t xml:space="preserve">ydd </w:t>
      </w:r>
      <w:r w:rsidRPr="00C12ED2">
        <w:rPr>
          <w:rFonts w:cs="Arial"/>
          <w:b/>
          <w:color w:val="222222"/>
          <w:lang w:val="cy-GB"/>
        </w:rPr>
        <w:t>yn cael eu heffeithio?</w:t>
      </w:r>
      <w:r w:rsidRPr="00C12ED2">
        <w:rPr>
          <w:rFonts w:cs="Arial"/>
          <w:b/>
          <w:color w:val="222222"/>
          <w:lang w:val="cy-GB"/>
        </w:rPr>
        <w:br/>
      </w:r>
      <w:r>
        <w:rPr>
          <w:rFonts w:cs="Arial"/>
          <w:color w:val="222222"/>
          <w:lang w:val="cy-GB"/>
        </w:rPr>
        <w:br/>
        <w:t xml:space="preserve">Mae tua 140,000 o gartrefi ar hyn o bryd yn derbyn budd-dal SMI. Mae tua 50% o'r hawlwyr yn oedran gweithio gyda'r 50% arall </w:t>
      </w:r>
      <w:r w:rsidR="00445B71">
        <w:rPr>
          <w:rFonts w:cs="Arial"/>
          <w:color w:val="222222"/>
          <w:lang w:val="cy-GB"/>
        </w:rPr>
        <w:t xml:space="preserve">yn </w:t>
      </w:r>
      <w:r>
        <w:rPr>
          <w:rFonts w:cs="Arial"/>
          <w:color w:val="222222"/>
          <w:lang w:val="cy-GB"/>
        </w:rPr>
        <w:t>oedran pensiwn.</w:t>
      </w:r>
    </w:p>
    <w:p w14:paraId="54077340" w14:textId="67600294" w:rsidR="003E4B17" w:rsidRPr="00BE28A2" w:rsidRDefault="003E4B17" w:rsidP="00A0515B">
      <w:pPr>
        <w:spacing w:line="240" w:lineRule="auto"/>
        <w:rPr>
          <w:rFonts w:cs="Arial"/>
          <w:color w:val="222222"/>
          <w:lang w:val="cy-GB"/>
        </w:rPr>
      </w:pPr>
      <w:r w:rsidRPr="003E4B17">
        <w:rPr>
          <w:rFonts w:cs="Arial"/>
          <w:b/>
          <w:color w:val="222222"/>
          <w:lang w:val="cy-GB"/>
        </w:rPr>
        <w:t xml:space="preserve">Pryd fydd </w:t>
      </w:r>
      <w:r w:rsidR="005875DA">
        <w:rPr>
          <w:rFonts w:cs="Arial"/>
          <w:b/>
          <w:color w:val="222222"/>
          <w:lang w:val="cy-GB"/>
        </w:rPr>
        <w:t xml:space="preserve">taliadau </w:t>
      </w:r>
      <w:r w:rsidRPr="003E4B17">
        <w:rPr>
          <w:rFonts w:cs="Arial"/>
          <w:b/>
          <w:color w:val="222222"/>
          <w:lang w:val="cy-GB"/>
        </w:rPr>
        <w:t>benthyciadau SMI yn cael e</w:t>
      </w:r>
      <w:r w:rsidR="005875DA">
        <w:rPr>
          <w:rFonts w:cs="Arial"/>
          <w:b/>
          <w:color w:val="222222"/>
          <w:lang w:val="cy-GB"/>
        </w:rPr>
        <w:t>u c</w:t>
      </w:r>
      <w:r w:rsidRPr="003E4B17">
        <w:rPr>
          <w:rFonts w:cs="Arial"/>
          <w:b/>
          <w:color w:val="222222"/>
          <w:lang w:val="cy-GB"/>
        </w:rPr>
        <w:t>yflwyno?</w:t>
      </w:r>
    </w:p>
    <w:p w14:paraId="2849A37C" w14:textId="4C9B86F3" w:rsidR="003E4B17" w:rsidRDefault="003E4B17" w:rsidP="00A0515B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Bydd benthyciadau SMI yn </w:t>
      </w:r>
      <w:r w:rsidR="00445B71">
        <w:rPr>
          <w:rFonts w:cs="Arial"/>
          <w:color w:val="222222"/>
          <w:lang w:val="cy-GB"/>
        </w:rPr>
        <w:t xml:space="preserve">cael ei gyflwyno </w:t>
      </w:r>
      <w:r>
        <w:rPr>
          <w:rFonts w:cs="Arial"/>
          <w:color w:val="222222"/>
          <w:lang w:val="cy-GB"/>
        </w:rPr>
        <w:t>o 6 Ebrill 2018 ar gyfer hawlwyr newydd a phresennol.</w:t>
      </w:r>
    </w:p>
    <w:p w14:paraId="19A67028" w14:textId="52802E37" w:rsidR="003E4B17" w:rsidRDefault="003E4B17" w:rsidP="00A0515B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Bydd hawlwyr sy’n cael </w:t>
      </w:r>
      <w:r w:rsidR="00445B71">
        <w:rPr>
          <w:rFonts w:cs="Arial"/>
          <w:color w:val="222222"/>
          <w:lang w:val="cy-GB"/>
        </w:rPr>
        <w:t xml:space="preserve">Cymhorthdal Incwm, </w:t>
      </w:r>
      <w:r>
        <w:rPr>
          <w:rFonts w:cs="Arial"/>
          <w:color w:val="222222"/>
          <w:lang w:val="cy-GB"/>
        </w:rPr>
        <w:t>Lwfans Ceisio Gwaith yn seiliedig ar incwm, Lwfans Cyflogaeth a Chymorth yn seiliedig ar incwm</w:t>
      </w:r>
      <w:r w:rsidR="008069B5">
        <w:rPr>
          <w:rFonts w:cs="Arial"/>
          <w:color w:val="222222"/>
          <w:lang w:val="cy-GB"/>
        </w:rPr>
        <w:t>, C</w:t>
      </w:r>
      <w:r>
        <w:rPr>
          <w:rFonts w:cs="Arial"/>
          <w:color w:val="222222"/>
          <w:lang w:val="cy-GB"/>
        </w:rPr>
        <w:t xml:space="preserve">redyd </w:t>
      </w:r>
      <w:r w:rsidR="008069B5">
        <w:rPr>
          <w:rFonts w:cs="Arial"/>
          <w:color w:val="222222"/>
          <w:lang w:val="cy-GB"/>
        </w:rPr>
        <w:t>P</w:t>
      </w:r>
      <w:r>
        <w:rPr>
          <w:rFonts w:cs="Arial"/>
          <w:color w:val="222222"/>
          <w:lang w:val="cy-GB"/>
        </w:rPr>
        <w:t xml:space="preserve">ensiwn </w:t>
      </w:r>
      <w:r w:rsidR="00445B71">
        <w:rPr>
          <w:rFonts w:cs="Arial"/>
          <w:color w:val="222222"/>
          <w:lang w:val="cy-GB"/>
        </w:rPr>
        <w:t>n</w:t>
      </w:r>
      <w:r>
        <w:rPr>
          <w:rFonts w:cs="Arial"/>
          <w:color w:val="222222"/>
          <w:lang w:val="cy-GB"/>
        </w:rPr>
        <w:t xml:space="preserve">eu </w:t>
      </w:r>
      <w:r w:rsidR="008069B5">
        <w:rPr>
          <w:rFonts w:cs="Arial"/>
          <w:color w:val="222222"/>
          <w:lang w:val="cy-GB"/>
        </w:rPr>
        <w:t>G</w:t>
      </w:r>
      <w:r>
        <w:rPr>
          <w:rFonts w:cs="Arial"/>
          <w:color w:val="222222"/>
          <w:lang w:val="cy-GB"/>
        </w:rPr>
        <w:t xml:space="preserve">redyd </w:t>
      </w:r>
      <w:r w:rsidR="008069B5">
        <w:rPr>
          <w:rFonts w:cs="Arial"/>
          <w:color w:val="222222"/>
          <w:lang w:val="cy-GB"/>
        </w:rPr>
        <w:t>Cynhwysol</w:t>
      </w:r>
      <w:r w:rsidR="00445B71">
        <w:rPr>
          <w:rFonts w:cs="Arial"/>
          <w:color w:val="222222"/>
          <w:lang w:val="cy-GB"/>
        </w:rPr>
        <w:t xml:space="preserve"> </w:t>
      </w:r>
      <w:r>
        <w:rPr>
          <w:rFonts w:cs="Arial"/>
          <w:color w:val="222222"/>
          <w:lang w:val="cy-GB"/>
        </w:rPr>
        <w:t xml:space="preserve">yn cael cynnig </w:t>
      </w:r>
      <w:r w:rsidR="00445B71">
        <w:rPr>
          <w:rFonts w:cs="Arial"/>
          <w:color w:val="222222"/>
          <w:lang w:val="cy-GB"/>
        </w:rPr>
        <w:t xml:space="preserve">taliadau </w:t>
      </w:r>
      <w:r>
        <w:rPr>
          <w:rFonts w:cs="Arial"/>
          <w:color w:val="222222"/>
          <w:lang w:val="cy-GB"/>
        </w:rPr>
        <w:t xml:space="preserve">benthyciad </w:t>
      </w:r>
      <w:r w:rsidR="008069B5">
        <w:rPr>
          <w:rFonts w:cs="Arial"/>
          <w:color w:val="222222"/>
          <w:lang w:val="cy-GB"/>
        </w:rPr>
        <w:t>SMI</w:t>
      </w:r>
      <w:r>
        <w:rPr>
          <w:rFonts w:cs="Arial"/>
          <w:color w:val="222222"/>
          <w:lang w:val="cy-GB"/>
        </w:rPr>
        <w:t xml:space="preserve">. Bydd </w:t>
      </w:r>
      <w:r w:rsidR="00445B71">
        <w:rPr>
          <w:rFonts w:cs="Arial"/>
          <w:color w:val="222222"/>
          <w:lang w:val="cy-GB"/>
        </w:rPr>
        <w:t xml:space="preserve">DWP </w:t>
      </w:r>
      <w:r>
        <w:rPr>
          <w:rFonts w:cs="Arial"/>
          <w:color w:val="222222"/>
          <w:lang w:val="cy-GB"/>
        </w:rPr>
        <w:t xml:space="preserve">yn </w:t>
      </w:r>
      <w:r w:rsidR="00445B71">
        <w:rPr>
          <w:rFonts w:cs="Arial"/>
          <w:color w:val="222222"/>
          <w:lang w:val="cy-GB"/>
        </w:rPr>
        <w:t>cysylltu â hawlwyr presennol o flaen llaw i roi’r wybodaeth sydd eu hangen iddynt wneud penderfyniad gwybodus ynghylch a ddylid derbyn y cynnig o fenthyciad SMI.</w:t>
      </w:r>
    </w:p>
    <w:p w14:paraId="669B461E" w14:textId="3035B1D8" w:rsidR="008069B5" w:rsidRPr="008069B5" w:rsidRDefault="008069B5">
      <w:pPr>
        <w:spacing w:after="0" w:line="240" w:lineRule="auto"/>
        <w:rPr>
          <w:rFonts w:cs="Arial"/>
          <w:b/>
          <w:color w:val="222222"/>
          <w:lang w:val="cy-GB"/>
        </w:rPr>
      </w:pPr>
      <w:r w:rsidRPr="008069B5">
        <w:rPr>
          <w:rFonts w:cs="Arial"/>
          <w:b/>
          <w:color w:val="222222"/>
          <w:lang w:val="cy-GB"/>
        </w:rPr>
        <w:t>Pryd y gall hawl</w:t>
      </w:r>
      <w:r w:rsidR="00DD1C9F">
        <w:rPr>
          <w:rFonts w:cs="Arial"/>
          <w:b/>
          <w:color w:val="222222"/>
          <w:lang w:val="cy-GB"/>
        </w:rPr>
        <w:t xml:space="preserve">ydd </w:t>
      </w:r>
      <w:r w:rsidRPr="008069B5">
        <w:rPr>
          <w:rFonts w:cs="Arial"/>
          <w:b/>
          <w:color w:val="222222"/>
          <w:lang w:val="cy-GB"/>
        </w:rPr>
        <w:t>dderbyn benthyciad SMI?</w:t>
      </w:r>
    </w:p>
    <w:p w14:paraId="74C9DC88" w14:textId="77777777" w:rsidR="008069B5" w:rsidRDefault="008069B5">
      <w:pPr>
        <w:spacing w:after="0" w:line="240" w:lineRule="auto"/>
        <w:rPr>
          <w:rFonts w:cs="Arial"/>
          <w:color w:val="222222"/>
          <w:lang w:val="cy-GB"/>
        </w:rPr>
      </w:pPr>
    </w:p>
    <w:p w14:paraId="282A1B71" w14:textId="1DA510CF" w:rsidR="008069B5" w:rsidRPr="008069B5" w:rsidRDefault="008069B5">
      <w:pPr>
        <w:spacing w:after="0" w:line="240" w:lineRule="auto"/>
        <w:rPr>
          <w:rFonts w:cs="Arial"/>
          <w:b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Gall hawlwyr </w:t>
      </w:r>
      <w:r w:rsidR="000401EE">
        <w:rPr>
          <w:rFonts w:cs="Arial"/>
          <w:color w:val="222222"/>
          <w:lang w:val="cy-GB"/>
        </w:rPr>
        <w:t>d</w:t>
      </w:r>
      <w:r>
        <w:rPr>
          <w:rFonts w:cs="Arial"/>
          <w:color w:val="222222"/>
          <w:lang w:val="cy-GB"/>
        </w:rPr>
        <w:t xml:space="preserve">derbyn y cynnig o fenthyciad SMI </w:t>
      </w:r>
      <w:r w:rsidR="007E2C5B">
        <w:rPr>
          <w:rFonts w:cs="Arial"/>
          <w:color w:val="222222"/>
          <w:lang w:val="cy-GB"/>
        </w:rPr>
        <w:t>ar unrh</w:t>
      </w:r>
      <w:r w:rsidR="00BE5156">
        <w:rPr>
          <w:rFonts w:cs="Arial"/>
          <w:color w:val="222222"/>
          <w:lang w:val="cy-GB"/>
        </w:rPr>
        <w:t>y</w:t>
      </w:r>
      <w:r w:rsidR="007E2C5B">
        <w:rPr>
          <w:rFonts w:cs="Arial"/>
          <w:color w:val="222222"/>
          <w:lang w:val="cy-GB"/>
        </w:rPr>
        <w:t xml:space="preserve">w adeg </w:t>
      </w:r>
      <w:r w:rsidR="00004CF4">
        <w:rPr>
          <w:rStyle w:val="shorttext"/>
          <w:rFonts w:cs="Arial"/>
          <w:color w:val="222222"/>
          <w:lang w:val="cy-GB"/>
        </w:rPr>
        <w:t>ar yr amod eu bod yn derbyn budd-dal cymwys ac yn l</w:t>
      </w:r>
      <w:r>
        <w:rPr>
          <w:rFonts w:cs="Arial"/>
          <w:color w:val="222222"/>
          <w:lang w:val="cy-GB"/>
        </w:rPr>
        <w:t xml:space="preserve">lofnodi </w:t>
      </w:r>
      <w:r w:rsidR="00004CF4">
        <w:rPr>
          <w:rFonts w:cs="Arial"/>
          <w:color w:val="222222"/>
          <w:lang w:val="cy-GB"/>
        </w:rPr>
        <w:t xml:space="preserve">a dychwelyd y dogfennau </w:t>
      </w:r>
      <w:r>
        <w:rPr>
          <w:rFonts w:cs="Arial"/>
          <w:color w:val="222222"/>
          <w:lang w:val="cy-GB"/>
        </w:rPr>
        <w:t>benthyciad</w:t>
      </w:r>
      <w:r w:rsidR="00004CF4">
        <w:rPr>
          <w:rFonts w:cs="Arial"/>
          <w:color w:val="222222"/>
          <w:lang w:val="cy-GB"/>
        </w:rPr>
        <w:t xml:space="preserve"> </w:t>
      </w:r>
      <w:r>
        <w:rPr>
          <w:rFonts w:cs="Arial"/>
          <w:color w:val="222222"/>
          <w:lang w:val="cy-GB"/>
        </w:rPr>
        <w:t>a anfonwyd atynt gan</w:t>
      </w:r>
      <w:r w:rsidR="0060605B">
        <w:rPr>
          <w:rFonts w:cs="Arial"/>
          <w:color w:val="222222"/>
          <w:lang w:val="cy-GB"/>
        </w:rPr>
        <w:t xml:space="preserve"> </w:t>
      </w:r>
      <w:r w:rsidR="00004CF4">
        <w:rPr>
          <w:rFonts w:cs="Arial"/>
          <w:color w:val="222222"/>
          <w:lang w:val="cy-GB"/>
        </w:rPr>
        <w:t>DWP</w:t>
      </w:r>
      <w:r>
        <w:rPr>
          <w:rFonts w:cs="Arial"/>
          <w:color w:val="222222"/>
          <w:lang w:val="cy-GB"/>
        </w:rPr>
        <w:t>.</w:t>
      </w:r>
      <w:r>
        <w:rPr>
          <w:rFonts w:cs="Arial"/>
          <w:color w:val="222222"/>
          <w:lang w:val="cy-GB"/>
        </w:rPr>
        <w:br/>
      </w:r>
      <w:r>
        <w:rPr>
          <w:rFonts w:cs="Arial"/>
          <w:color w:val="222222"/>
          <w:lang w:val="cy-GB"/>
        </w:rPr>
        <w:br/>
      </w:r>
      <w:r w:rsidRPr="008069B5">
        <w:rPr>
          <w:rFonts w:cs="Arial"/>
          <w:b/>
          <w:color w:val="222222"/>
          <w:lang w:val="cy-GB"/>
        </w:rPr>
        <w:t>A all hawl</w:t>
      </w:r>
      <w:r w:rsidR="00DD1C9F">
        <w:rPr>
          <w:rFonts w:cs="Arial"/>
          <w:b/>
          <w:color w:val="222222"/>
          <w:lang w:val="cy-GB"/>
        </w:rPr>
        <w:t>ydd</w:t>
      </w:r>
      <w:r w:rsidR="000401EE">
        <w:rPr>
          <w:rFonts w:cs="Arial"/>
          <w:b/>
          <w:color w:val="222222"/>
          <w:lang w:val="cy-GB"/>
        </w:rPr>
        <w:t xml:space="preserve"> g</w:t>
      </w:r>
      <w:r w:rsidRPr="008069B5">
        <w:rPr>
          <w:rFonts w:cs="Arial"/>
          <w:b/>
          <w:color w:val="222222"/>
          <w:lang w:val="cy-GB"/>
        </w:rPr>
        <w:t>ymryd benthyciad SMI rhannol?</w:t>
      </w:r>
    </w:p>
    <w:p w14:paraId="2133BF98" w14:textId="77777777" w:rsidR="008069B5" w:rsidRDefault="008069B5">
      <w:pPr>
        <w:spacing w:after="0" w:line="240" w:lineRule="auto"/>
        <w:rPr>
          <w:rFonts w:cs="Arial"/>
          <w:color w:val="222222"/>
          <w:lang w:val="cy-GB"/>
        </w:rPr>
      </w:pPr>
    </w:p>
    <w:p w14:paraId="2DC96D2C" w14:textId="1CA1E804" w:rsidR="008A1462" w:rsidRDefault="008069B5">
      <w:pPr>
        <w:spacing w:after="0" w:line="240" w:lineRule="auto"/>
        <w:rPr>
          <w:rFonts w:cs="Arial"/>
          <w:b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Na. Bydd swm y </w:t>
      </w:r>
      <w:r w:rsidR="00CD5C63">
        <w:rPr>
          <w:rFonts w:cs="Arial"/>
          <w:color w:val="222222"/>
          <w:lang w:val="cy-GB"/>
        </w:rPr>
        <w:t xml:space="preserve">taliadau </w:t>
      </w:r>
      <w:r>
        <w:rPr>
          <w:rFonts w:cs="Arial"/>
          <w:color w:val="222222"/>
          <w:lang w:val="cy-GB"/>
        </w:rPr>
        <w:t xml:space="preserve">benthyciad SMI yn cael ei gyfrifo yn yr un </w:t>
      </w:r>
      <w:r w:rsidR="00CD5C63">
        <w:rPr>
          <w:rFonts w:cs="Arial"/>
          <w:color w:val="222222"/>
          <w:lang w:val="cy-GB"/>
        </w:rPr>
        <w:t>mo</w:t>
      </w:r>
      <w:r>
        <w:rPr>
          <w:rFonts w:cs="Arial"/>
          <w:color w:val="222222"/>
          <w:lang w:val="cy-GB"/>
        </w:rPr>
        <w:t xml:space="preserve">dd </w:t>
      </w:r>
      <w:r w:rsidR="008A1462">
        <w:rPr>
          <w:rFonts w:cs="Arial"/>
          <w:color w:val="222222"/>
          <w:lang w:val="cy-GB"/>
        </w:rPr>
        <w:t>â’</w:t>
      </w:r>
      <w:r>
        <w:rPr>
          <w:rFonts w:cs="Arial"/>
          <w:color w:val="222222"/>
          <w:lang w:val="cy-GB"/>
        </w:rPr>
        <w:t xml:space="preserve">r budd-dal SMI </w:t>
      </w:r>
      <w:r w:rsidR="00CD5C63">
        <w:rPr>
          <w:rFonts w:cs="Arial"/>
          <w:color w:val="222222"/>
          <w:lang w:val="cy-GB"/>
        </w:rPr>
        <w:t>presennol</w:t>
      </w:r>
      <w:r>
        <w:rPr>
          <w:rFonts w:cs="Arial"/>
          <w:color w:val="222222"/>
          <w:lang w:val="cy-GB"/>
        </w:rPr>
        <w:t xml:space="preserve">. Bydd </w:t>
      </w:r>
      <w:r w:rsidR="00CD5C63">
        <w:rPr>
          <w:rFonts w:cs="Arial"/>
          <w:color w:val="222222"/>
          <w:lang w:val="cy-GB"/>
        </w:rPr>
        <w:t>y</w:t>
      </w:r>
      <w:r w:rsidR="004A7520">
        <w:rPr>
          <w:rFonts w:cs="Arial"/>
          <w:color w:val="222222"/>
          <w:lang w:val="cy-GB"/>
        </w:rPr>
        <w:t xml:space="preserve"> benthyciad </w:t>
      </w:r>
      <w:r w:rsidR="00CD5C63">
        <w:rPr>
          <w:rFonts w:cs="Arial"/>
          <w:color w:val="222222"/>
          <w:lang w:val="cy-GB"/>
        </w:rPr>
        <w:t xml:space="preserve">SMI </w:t>
      </w:r>
      <w:r>
        <w:rPr>
          <w:rFonts w:cs="Arial"/>
          <w:color w:val="222222"/>
          <w:lang w:val="cy-GB"/>
        </w:rPr>
        <w:t xml:space="preserve">yn darparu'r un lefel o amddiffyniad yn erbyn adfeddiannu </w:t>
      </w:r>
      <w:r w:rsidR="00CD5C63">
        <w:rPr>
          <w:rFonts w:cs="Arial"/>
          <w:color w:val="222222"/>
          <w:lang w:val="cy-GB"/>
        </w:rPr>
        <w:t xml:space="preserve">fel y </w:t>
      </w:r>
      <w:r w:rsidR="004A7520">
        <w:rPr>
          <w:rFonts w:cs="Arial"/>
          <w:color w:val="222222"/>
          <w:lang w:val="cy-GB"/>
        </w:rPr>
        <w:t xml:space="preserve">mae’r </w:t>
      </w:r>
      <w:r w:rsidR="00CD5C63">
        <w:rPr>
          <w:rFonts w:cs="Arial"/>
          <w:color w:val="222222"/>
          <w:lang w:val="cy-GB"/>
        </w:rPr>
        <w:t xml:space="preserve">taliadau budd-dal </w:t>
      </w:r>
      <w:r>
        <w:rPr>
          <w:rFonts w:cs="Arial"/>
          <w:color w:val="222222"/>
          <w:lang w:val="cy-GB"/>
        </w:rPr>
        <w:t xml:space="preserve">SMI </w:t>
      </w:r>
      <w:r w:rsidR="00CD5C63">
        <w:rPr>
          <w:rFonts w:cs="Arial"/>
          <w:color w:val="222222"/>
          <w:lang w:val="cy-GB"/>
        </w:rPr>
        <w:t>presennol</w:t>
      </w:r>
      <w:r>
        <w:rPr>
          <w:rFonts w:cs="Arial"/>
          <w:color w:val="222222"/>
          <w:lang w:val="cy-GB"/>
        </w:rPr>
        <w:t>.</w:t>
      </w:r>
      <w:r>
        <w:rPr>
          <w:rFonts w:cs="Arial"/>
          <w:color w:val="222222"/>
          <w:lang w:val="cy-GB"/>
        </w:rPr>
        <w:br/>
      </w:r>
      <w:r>
        <w:rPr>
          <w:rFonts w:cs="Arial"/>
          <w:color w:val="222222"/>
          <w:lang w:val="cy-GB"/>
        </w:rPr>
        <w:br/>
      </w:r>
      <w:r w:rsidRPr="008069B5">
        <w:rPr>
          <w:rFonts w:cs="Arial"/>
          <w:b/>
          <w:color w:val="222222"/>
          <w:lang w:val="cy-GB"/>
        </w:rPr>
        <w:t>Faint fydd yn ei gostio i sefydlu benthyciad SMI?</w:t>
      </w:r>
      <w:r w:rsidRPr="008069B5">
        <w:rPr>
          <w:rFonts w:cs="Arial"/>
          <w:b/>
          <w:color w:val="222222"/>
          <w:lang w:val="cy-GB"/>
        </w:rPr>
        <w:br/>
      </w:r>
      <w:r w:rsidR="009A4E50">
        <w:rPr>
          <w:rFonts w:cs="Arial"/>
          <w:color w:val="222222"/>
          <w:lang w:val="cy-GB"/>
        </w:rPr>
        <w:br/>
        <w:t>Ni ch</w:t>
      </w:r>
      <w:r>
        <w:rPr>
          <w:rFonts w:cs="Arial"/>
          <w:color w:val="222222"/>
          <w:lang w:val="cy-GB"/>
        </w:rPr>
        <w:t xml:space="preserve">odir </w:t>
      </w:r>
      <w:r w:rsidR="00A301E2">
        <w:rPr>
          <w:rFonts w:cs="Arial"/>
          <w:color w:val="222222"/>
          <w:lang w:val="cy-GB"/>
        </w:rPr>
        <w:t xml:space="preserve">tâl ar </w:t>
      </w:r>
      <w:r>
        <w:rPr>
          <w:rFonts w:cs="Arial"/>
          <w:color w:val="222222"/>
          <w:lang w:val="cy-GB"/>
        </w:rPr>
        <w:t>hawl</w:t>
      </w:r>
      <w:r w:rsidR="00DD1C9F">
        <w:rPr>
          <w:rFonts w:cs="Arial"/>
          <w:color w:val="222222"/>
          <w:lang w:val="cy-GB"/>
        </w:rPr>
        <w:t xml:space="preserve">ydd </w:t>
      </w:r>
      <w:r w:rsidR="00A301E2">
        <w:rPr>
          <w:rFonts w:cs="Arial"/>
          <w:color w:val="222222"/>
          <w:lang w:val="cy-GB"/>
        </w:rPr>
        <w:t xml:space="preserve">ar gyfer </w:t>
      </w:r>
      <w:r>
        <w:rPr>
          <w:rFonts w:cs="Arial"/>
          <w:color w:val="222222"/>
          <w:lang w:val="cy-GB"/>
        </w:rPr>
        <w:t xml:space="preserve">unrhyw ffioedd gweinyddol ar gyfer cael taliadau benthyciad </w:t>
      </w:r>
      <w:r w:rsidR="00A301E2">
        <w:rPr>
          <w:rFonts w:cs="Arial"/>
          <w:color w:val="222222"/>
          <w:lang w:val="cy-GB"/>
        </w:rPr>
        <w:t>SMI</w:t>
      </w:r>
      <w:r>
        <w:rPr>
          <w:rFonts w:cs="Arial"/>
          <w:color w:val="222222"/>
          <w:lang w:val="cy-GB"/>
        </w:rPr>
        <w:t>.</w:t>
      </w:r>
      <w:r w:rsidR="002F3D0C">
        <w:rPr>
          <w:rFonts w:cs="Arial"/>
          <w:color w:val="222222"/>
          <w:lang w:val="cy-GB"/>
        </w:rPr>
        <w:t xml:space="preserve"> Os yw hawlydd yn gofyn am gyngor cyfreithiol neu ariannol, neu help a chymorth i ddeall a chwblhau'r dogfennau benthyciad, ni fyddai DWP yn gallu talu am hyn. Bydd DWP yn cyfeirio hawlwyr i sefydliadau a all gynnig </w:t>
      </w:r>
      <w:r w:rsidR="00AC2F4B">
        <w:rPr>
          <w:rFonts w:cs="Arial"/>
          <w:color w:val="222222"/>
          <w:lang w:val="cy-GB"/>
        </w:rPr>
        <w:t xml:space="preserve">help a </w:t>
      </w:r>
      <w:r w:rsidR="002F3D0C">
        <w:rPr>
          <w:rFonts w:cs="Arial"/>
          <w:color w:val="222222"/>
          <w:lang w:val="cy-GB"/>
        </w:rPr>
        <w:t>c</w:t>
      </w:r>
      <w:r w:rsidR="00AC2F4B">
        <w:rPr>
          <w:rFonts w:cs="Arial"/>
          <w:color w:val="222222"/>
          <w:lang w:val="cy-GB"/>
        </w:rPr>
        <w:t>h</w:t>
      </w:r>
      <w:r w:rsidR="002F3D0C">
        <w:rPr>
          <w:rFonts w:cs="Arial"/>
          <w:color w:val="222222"/>
          <w:lang w:val="cy-GB"/>
        </w:rPr>
        <w:t>ymorth am ddim.</w:t>
      </w:r>
      <w:r>
        <w:rPr>
          <w:rFonts w:cs="Arial"/>
          <w:color w:val="222222"/>
          <w:lang w:val="cy-GB"/>
        </w:rPr>
        <w:br/>
      </w:r>
      <w:r>
        <w:rPr>
          <w:rFonts w:cs="Arial"/>
          <w:color w:val="222222"/>
          <w:lang w:val="cy-GB"/>
        </w:rPr>
        <w:br/>
      </w:r>
      <w:r w:rsidRPr="008A1462">
        <w:rPr>
          <w:rFonts w:cs="Arial"/>
          <w:b/>
          <w:color w:val="222222"/>
          <w:lang w:val="cy-GB"/>
        </w:rPr>
        <w:t xml:space="preserve">Sut y bydd benthyciadau </w:t>
      </w:r>
      <w:r w:rsidR="008A1462" w:rsidRPr="008A1462">
        <w:rPr>
          <w:rFonts w:cs="Arial"/>
          <w:b/>
          <w:color w:val="222222"/>
          <w:lang w:val="cy-GB"/>
        </w:rPr>
        <w:t xml:space="preserve">SMI </w:t>
      </w:r>
      <w:r w:rsidRPr="008A1462">
        <w:rPr>
          <w:rFonts w:cs="Arial"/>
          <w:b/>
          <w:color w:val="222222"/>
          <w:lang w:val="cy-GB"/>
        </w:rPr>
        <w:t>yn cael eu cyfrifo?</w:t>
      </w:r>
    </w:p>
    <w:p w14:paraId="4B53B3EC" w14:textId="77777777" w:rsidR="008A1462" w:rsidRDefault="008A1462">
      <w:pPr>
        <w:spacing w:after="0" w:line="240" w:lineRule="auto"/>
        <w:rPr>
          <w:rFonts w:cs="Arial"/>
          <w:b/>
          <w:color w:val="222222"/>
          <w:lang w:val="cy-GB"/>
        </w:rPr>
      </w:pPr>
    </w:p>
    <w:p w14:paraId="2AA6AADF" w14:textId="626E06D3" w:rsidR="008A1462" w:rsidRDefault="008069B5">
      <w:pPr>
        <w:spacing w:after="0"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Bydd pob taliad benthyciad SMI yn cael ei gyfrifo yn yr un </w:t>
      </w:r>
      <w:r w:rsidR="00EB4C22">
        <w:rPr>
          <w:rFonts w:cs="Arial"/>
          <w:color w:val="222222"/>
          <w:lang w:val="cy-GB"/>
        </w:rPr>
        <w:t>mod</w:t>
      </w:r>
      <w:r>
        <w:rPr>
          <w:rFonts w:cs="Arial"/>
          <w:color w:val="222222"/>
          <w:lang w:val="cy-GB"/>
        </w:rPr>
        <w:t xml:space="preserve">d â'r </w:t>
      </w:r>
      <w:r w:rsidR="008A1462">
        <w:rPr>
          <w:rFonts w:cs="Arial"/>
          <w:color w:val="222222"/>
          <w:lang w:val="cy-GB"/>
        </w:rPr>
        <w:t xml:space="preserve">budd-dal SMI </w:t>
      </w:r>
      <w:r w:rsidR="00EB4C22">
        <w:rPr>
          <w:rFonts w:cs="Arial"/>
          <w:color w:val="222222"/>
          <w:lang w:val="cy-GB"/>
        </w:rPr>
        <w:t>presennol</w:t>
      </w:r>
      <w:r>
        <w:rPr>
          <w:rFonts w:cs="Arial"/>
          <w:color w:val="222222"/>
          <w:lang w:val="cy-GB"/>
        </w:rPr>
        <w:t xml:space="preserve">, gan ddefnyddio'r gyfradd llog safonol a </w:t>
      </w:r>
      <w:r w:rsidR="008A1462">
        <w:rPr>
          <w:rFonts w:cs="Arial"/>
          <w:color w:val="222222"/>
          <w:lang w:val="cy-GB"/>
        </w:rPr>
        <w:t xml:space="preserve">therfynau cyfalaf </w:t>
      </w:r>
      <w:r>
        <w:rPr>
          <w:rFonts w:cs="Arial"/>
          <w:color w:val="222222"/>
          <w:lang w:val="cy-GB"/>
        </w:rPr>
        <w:t xml:space="preserve">morgais </w:t>
      </w:r>
      <w:r w:rsidR="008A1462">
        <w:rPr>
          <w:rFonts w:cs="Arial"/>
          <w:color w:val="222222"/>
          <w:lang w:val="cy-GB"/>
        </w:rPr>
        <w:t xml:space="preserve">sy’n weddill </w:t>
      </w:r>
      <w:r w:rsidR="00EB4C22">
        <w:rPr>
          <w:rStyle w:val="shorttext"/>
          <w:rFonts w:cs="Arial"/>
          <w:color w:val="222222"/>
          <w:lang w:val="cy-GB"/>
        </w:rPr>
        <w:t xml:space="preserve">sydd yn eu lle yn awr </w:t>
      </w:r>
      <w:r>
        <w:rPr>
          <w:rFonts w:cs="Arial"/>
          <w:color w:val="222222"/>
          <w:lang w:val="cy-GB"/>
        </w:rPr>
        <w:t>(</w:t>
      </w:r>
      <w:r w:rsidR="008A1462">
        <w:rPr>
          <w:rFonts w:cs="Arial"/>
          <w:color w:val="222222"/>
          <w:lang w:val="cy-GB"/>
        </w:rPr>
        <w:t>£</w:t>
      </w:r>
      <w:r>
        <w:rPr>
          <w:rFonts w:cs="Arial"/>
          <w:color w:val="222222"/>
          <w:lang w:val="cy-GB"/>
        </w:rPr>
        <w:t xml:space="preserve">200,000 </w:t>
      </w:r>
      <w:r w:rsidR="008A1462">
        <w:rPr>
          <w:rFonts w:cs="Arial"/>
          <w:color w:val="222222"/>
          <w:lang w:val="cy-GB"/>
        </w:rPr>
        <w:t xml:space="preserve">ar gyfer </w:t>
      </w:r>
      <w:r w:rsidR="00EB4C22">
        <w:rPr>
          <w:rFonts w:cs="Arial"/>
          <w:color w:val="222222"/>
          <w:lang w:val="cy-GB"/>
        </w:rPr>
        <w:t xml:space="preserve">y </w:t>
      </w:r>
      <w:r>
        <w:rPr>
          <w:rFonts w:cs="Arial"/>
          <w:color w:val="222222"/>
          <w:lang w:val="cy-GB"/>
        </w:rPr>
        <w:t xml:space="preserve">morgais </w:t>
      </w:r>
      <w:r w:rsidR="008A1462">
        <w:rPr>
          <w:rFonts w:cs="Arial"/>
          <w:color w:val="222222"/>
          <w:lang w:val="cy-GB"/>
        </w:rPr>
        <w:t xml:space="preserve">sy’n weddill </w:t>
      </w:r>
      <w:r w:rsidR="00EB4C22">
        <w:rPr>
          <w:rFonts w:cs="Arial"/>
          <w:color w:val="222222"/>
          <w:lang w:val="cy-GB"/>
        </w:rPr>
        <w:t xml:space="preserve">a rhai benthyciadau gwella cartref </w:t>
      </w:r>
      <w:r w:rsidR="008A1462">
        <w:rPr>
          <w:rFonts w:cs="Arial"/>
          <w:color w:val="222222"/>
          <w:lang w:val="cy-GB"/>
        </w:rPr>
        <w:t xml:space="preserve">ar gyfer y rhan fwyaf o hawlwyr </w:t>
      </w:r>
      <w:r>
        <w:rPr>
          <w:rFonts w:cs="Arial"/>
          <w:color w:val="222222"/>
          <w:lang w:val="cy-GB"/>
        </w:rPr>
        <w:t xml:space="preserve">oedran gweithio, £100,000 </w:t>
      </w:r>
      <w:r w:rsidR="008A1462">
        <w:rPr>
          <w:rFonts w:cs="Arial"/>
          <w:color w:val="222222"/>
          <w:lang w:val="cy-GB"/>
        </w:rPr>
        <w:t xml:space="preserve">ar gyfer morgais sy’n weddill </w:t>
      </w:r>
      <w:r w:rsidR="00EB4C22">
        <w:rPr>
          <w:rFonts w:cs="Arial"/>
          <w:color w:val="222222"/>
          <w:lang w:val="cy-GB"/>
        </w:rPr>
        <w:t xml:space="preserve">a rhai benthyciadau gwella cartref </w:t>
      </w:r>
      <w:r w:rsidR="008A1462">
        <w:rPr>
          <w:rFonts w:cs="Arial"/>
          <w:color w:val="222222"/>
          <w:lang w:val="cy-GB"/>
        </w:rPr>
        <w:t xml:space="preserve">ar gyfer </w:t>
      </w:r>
      <w:r>
        <w:rPr>
          <w:rFonts w:cs="Arial"/>
          <w:color w:val="222222"/>
          <w:lang w:val="cy-GB"/>
        </w:rPr>
        <w:t>hawlwyr Credyd Pensiwn). Mae</w:t>
      </w:r>
      <w:r w:rsidR="008A1462">
        <w:rPr>
          <w:rFonts w:cs="Arial"/>
          <w:color w:val="222222"/>
          <w:lang w:val="cy-GB"/>
        </w:rPr>
        <w:t xml:space="preserve"> rhan fwyaf o symiau morgais sy’n weddill </w:t>
      </w:r>
      <w:r w:rsidR="00EB4C22">
        <w:rPr>
          <w:rFonts w:cs="Arial"/>
          <w:color w:val="222222"/>
          <w:lang w:val="cy-GB"/>
        </w:rPr>
        <w:t xml:space="preserve">ar gyfer </w:t>
      </w:r>
      <w:r>
        <w:rPr>
          <w:rFonts w:cs="Arial"/>
          <w:color w:val="222222"/>
          <w:lang w:val="cy-GB"/>
        </w:rPr>
        <w:t>hawlwyr yn llawer is na'r terfynau hyn.</w:t>
      </w:r>
    </w:p>
    <w:p w14:paraId="3208B867" w14:textId="77777777" w:rsidR="00EB4C22" w:rsidRDefault="00EB4C22">
      <w:pPr>
        <w:spacing w:after="0" w:line="240" w:lineRule="auto"/>
        <w:rPr>
          <w:rFonts w:cs="Arial"/>
          <w:color w:val="222222"/>
          <w:lang w:val="cy-GB"/>
        </w:rPr>
      </w:pPr>
    </w:p>
    <w:p w14:paraId="7F845CB2" w14:textId="401E5DF7" w:rsidR="00EB4C22" w:rsidRDefault="008069B5">
      <w:pPr>
        <w:spacing w:after="0"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By</w:t>
      </w:r>
      <w:r w:rsidR="008A1462">
        <w:rPr>
          <w:rFonts w:cs="Arial"/>
          <w:color w:val="222222"/>
          <w:lang w:val="cy-GB"/>
        </w:rPr>
        <w:t>dd y l</w:t>
      </w:r>
      <w:r>
        <w:rPr>
          <w:rFonts w:cs="Arial"/>
          <w:color w:val="222222"/>
          <w:lang w:val="cy-GB"/>
        </w:rPr>
        <w:t xml:space="preserve">log </w:t>
      </w:r>
      <w:r w:rsidR="008A1462">
        <w:rPr>
          <w:rFonts w:cs="Arial"/>
          <w:color w:val="222222"/>
          <w:lang w:val="cy-GB"/>
        </w:rPr>
        <w:t xml:space="preserve">sy’n cael </w:t>
      </w:r>
      <w:r>
        <w:rPr>
          <w:rFonts w:cs="Arial"/>
          <w:color w:val="222222"/>
          <w:lang w:val="cy-GB"/>
        </w:rPr>
        <w:t xml:space="preserve">ei ychwanegu at y benthyciad SMI yn </w:t>
      </w:r>
      <w:r w:rsidR="009A4E50">
        <w:rPr>
          <w:rFonts w:cs="Arial"/>
          <w:color w:val="222222"/>
          <w:lang w:val="cy-GB"/>
        </w:rPr>
        <w:t>g</w:t>
      </w:r>
      <w:r>
        <w:rPr>
          <w:rFonts w:cs="Arial"/>
          <w:color w:val="222222"/>
          <w:lang w:val="cy-GB"/>
        </w:rPr>
        <w:t xml:space="preserve">yfansawdd. </w:t>
      </w:r>
    </w:p>
    <w:p w14:paraId="566814DC" w14:textId="77777777" w:rsidR="00EB4C22" w:rsidRDefault="00EB4C22">
      <w:pPr>
        <w:spacing w:after="0" w:line="240" w:lineRule="auto"/>
        <w:rPr>
          <w:rFonts w:cs="Arial"/>
          <w:color w:val="222222"/>
          <w:lang w:val="cy-GB"/>
        </w:rPr>
      </w:pPr>
    </w:p>
    <w:p w14:paraId="7DFFB010" w14:textId="20109A1F" w:rsidR="00A46B47" w:rsidRDefault="00A46B47">
      <w:pPr>
        <w:spacing w:after="0" w:line="240" w:lineRule="auto"/>
        <w:rPr>
          <w:rFonts w:cs="Arial"/>
          <w:color w:val="222222"/>
          <w:lang w:val="cy-GB"/>
        </w:rPr>
      </w:pPr>
    </w:p>
    <w:p w14:paraId="7ABCF5A6" w14:textId="6AA14351" w:rsidR="00BE5156" w:rsidRDefault="008069B5">
      <w:pPr>
        <w:spacing w:after="0"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Bydd y gyfradd llog a godir yn </w:t>
      </w:r>
      <w:r w:rsidR="00BE5156">
        <w:rPr>
          <w:rFonts w:cs="Arial"/>
          <w:color w:val="222222"/>
          <w:lang w:val="cy-GB"/>
        </w:rPr>
        <w:t xml:space="preserve">seiliedig ar </w:t>
      </w:r>
      <w:r w:rsidR="00A46B47">
        <w:rPr>
          <w:rFonts w:cs="Arial"/>
          <w:color w:val="222222"/>
          <w:lang w:val="cy-GB"/>
        </w:rPr>
        <w:t xml:space="preserve">ragolwg cyfraddau gilt y </w:t>
      </w:r>
      <w:r>
        <w:rPr>
          <w:rFonts w:cs="Arial"/>
          <w:color w:val="222222"/>
          <w:lang w:val="cy-GB"/>
        </w:rPr>
        <w:t xml:space="preserve">Swyddfa </w:t>
      </w:r>
      <w:r w:rsidR="00887032">
        <w:rPr>
          <w:rFonts w:cs="Arial"/>
          <w:color w:val="222222"/>
          <w:lang w:val="cy-GB"/>
        </w:rPr>
        <w:t>C</w:t>
      </w:r>
      <w:r>
        <w:rPr>
          <w:rFonts w:cs="Arial"/>
          <w:color w:val="222222"/>
          <w:lang w:val="cy-GB"/>
        </w:rPr>
        <w:t xml:space="preserve">yfrifoldeb </w:t>
      </w:r>
      <w:r w:rsidR="00887032">
        <w:rPr>
          <w:rFonts w:cs="Arial"/>
          <w:color w:val="222222"/>
          <w:lang w:val="cy-GB"/>
        </w:rPr>
        <w:t>C</w:t>
      </w:r>
      <w:r>
        <w:rPr>
          <w:rFonts w:cs="Arial"/>
          <w:color w:val="222222"/>
          <w:lang w:val="cy-GB"/>
        </w:rPr>
        <w:t xml:space="preserve">yllideb </w:t>
      </w:r>
      <w:r w:rsidR="00A46B47">
        <w:rPr>
          <w:rFonts w:cs="Arial"/>
          <w:color w:val="222222"/>
          <w:lang w:val="cy-GB"/>
        </w:rPr>
        <w:t>a</w:t>
      </w:r>
      <w:r>
        <w:rPr>
          <w:rFonts w:cs="Arial"/>
          <w:color w:val="222222"/>
          <w:lang w:val="cy-GB"/>
        </w:rPr>
        <w:t xml:space="preserve"> bydd yn </w:t>
      </w:r>
      <w:r w:rsidR="00FE61A8">
        <w:rPr>
          <w:rFonts w:cs="Arial"/>
          <w:color w:val="222222"/>
          <w:lang w:val="cy-GB"/>
        </w:rPr>
        <w:t xml:space="preserve">cwmpasu </w:t>
      </w:r>
      <w:r>
        <w:rPr>
          <w:rFonts w:cs="Arial"/>
          <w:color w:val="222222"/>
          <w:lang w:val="cy-GB"/>
        </w:rPr>
        <w:t xml:space="preserve">cost y Llywodraeth o fenthyca i ariannu'r benthyciadau. </w:t>
      </w:r>
    </w:p>
    <w:p w14:paraId="3F1B6419" w14:textId="77777777" w:rsidR="00BE5156" w:rsidRDefault="00BE5156">
      <w:pPr>
        <w:spacing w:after="0" w:line="240" w:lineRule="auto"/>
        <w:rPr>
          <w:rFonts w:cs="Arial"/>
          <w:color w:val="222222"/>
          <w:lang w:val="cy-GB"/>
        </w:rPr>
      </w:pPr>
    </w:p>
    <w:p w14:paraId="37C626D5" w14:textId="7DC88F88" w:rsidR="009A4E50" w:rsidRDefault="00D833C2">
      <w:pPr>
        <w:spacing w:after="0"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Gall </w:t>
      </w:r>
      <w:r w:rsidR="008069B5">
        <w:rPr>
          <w:rFonts w:cs="Arial"/>
          <w:color w:val="222222"/>
          <w:lang w:val="cy-GB"/>
        </w:rPr>
        <w:t xml:space="preserve">y gyfradd llog </w:t>
      </w:r>
      <w:r>
        <w:rPr>
          <w:rFonts w:cs="Arial"/>
          <w:color w:val="222222"/>
          <w:lang w:val="cy-GB"/>
        </w:rPr>
        <w:t xml:space="preserve">gael </w:t>
      </w:r>
      <w:r w:rsidR="008069B5">
        <w:rPr>
          <w:rFonts w:cs="Arial"/>
          <w:color w:val="222222"/>
          <w:lang w:val="cy-GB"/>
        </w:rPr>
        <w:t>ei adolygu ddwywaith y flwyddyn, gydag unrhyw newidiadau (i fyny neu i lawr) yn dod i rym ar 1 Ionawr a</w:t>
      </w:r>
      <w:r w:rsidR="00BE5156">
        <w:rPr>
          <w:rFonts w:cs="Arial"/>
          <w:color w:val="222222"/>
          <w:lang w:val="cy-GB"/>
        </w:rPr>
        <w:t xml:space="preserve"> </w:t>
      </w:r>
      <w:r w:rsidR="008069B5">
        <w:rPr>
          <w:rFonts w:cs="Arial"/>
          <w:color w:val="222222"/>
          <w:lang w:val="cy-GB"/>
        </w:rPr>
        <w:t xml:space="preserve">1 Fehefin. </w:t>
      </w:r>
      <w:r w:rsidR="008069B5">
        <w:rPr>
          <w:rFonts w:cs="Arial"/>
          <w:color w:val="222222"/>
          <w:lang w:val="cy-GB"/>
        </w:rPr>
        <w:br/>
      </w:r>
      <w:r w:rsidR="008069B5">
        <w:rPr>
          <w:rFonts w:cs="Arial"/>
          <w:color w:val="222222"/>
          <w:lang w:val="cy-GB"/>
        </w:rPr>
        <w:br/>
      </w:r>
      <w:r w:rsidR="008069B5" w:rsidRPr="00DD73FD">
        <w:rPr>
          <w:rFonts w:cs="Arial"/>
          <w:b/>
          <w:color w:val="222222"/>
          <w:lang w:val="cy-GB"/>
        </w:rPr>
        <w:t xml:space="preserve">Sut a phryd y bydd benthyciad </w:t>
      </w:r>
      <w:r w:rsidR="00DD73FD" w:rsidRPr="00DD73FD">
        <w:rPr>
          <w:rFonts w:cs="Arial"/>
          <w:b/>
          <w:color w:val="222222"/>
          <w:lang w:val="cy-GB"/>
        </w:rPr>
        <w:t xml:space="preserve">SMI yn cael </w:t>
      </w:r>
      <w:r w:rsidR="008069B5" w:rsidRPr="00DD73FD">
        <w:rPr>
          <w:rFonts w:cs="Arial"/>
          <w:b/>
          <w:color w:val="222222"/>
          <w:lang w:val="cy-GB"/>
        </w:rPr>
        <w:t>ei ad-dalu?</w:t>
      </w:r>
      <w:r w:rsidR="008069B5" w:rsidRPr="00DD73FD">
        <w:rPr>
          <w:rFonts w:cs="Arial"/>
          <w:b/>
          <w:color w:val="222222"/>
          <w:lang w:val="cy-GB"/>
        </w:rPr>
        <w:br/>
      </w:r>
      <w:r w:rsidR="008069B5">
        <w:rPr>
          <w:rFonts w:cs="Arial"/>
          <w:color w:val="222222"/>
          <w:lang w:val="cy-GB"/>
        </w:rPr>
        <w:br/>
        <w:t>Bydd yn rhaid i hawlydd ad-dalu</w:t>
      </w:r>
      <w:r w:rsidR="00DD73FD">
        <w:rPr>
          <w:rFonts w:cs="Arial"/>
          <w:color w:val="222222"/>
          <w:lang w:val="cy-GB"/>
        </w:rPr>
        <w:t xml:space="preserve"> cyfanswm y </w:t>
      </w:r>
      <w:r w:rsidR="008069B5">
        <w:rPr>
          <w:rFonts w:cs="Arial"/>
          <w:color w:val="222222"/>
          <w:lang w:val="cy-GB"/>
        </w:rPr>
        <w:t xml:space="preserve">taliadau </w:t>
      </w:r>
      <w:r w:rsidR="00DD73FD">
        <w:rPr>
          <w:rFonts w:cs="Arial"/>
          <w:color w:val="222222"/>
          <w:lang w:val="cy-GB"/>
        </w:rPr>
        <w:t>benthyciad</w:t>
      </w:r>
      <w:r w:rsidR="00BE5156">
        <w:rPr>
          <w:rFonts w:cs="Arial"/>
          <w:color w:val="222222"/>
          <w:lang w:val="cy-GB"/>
        </w:rPr>
        <w:t xml:space="preserve"> </w:t>
      </w:r>
      <w:r w:rsidR="00DD73FD">
        <w:rPr>
          <w:rFonts w:cs="Arial"/>
          <w:color w:val="222222"/>
          <w:lang w:val="cy-GB"/>
        </w:rPr>
        <w:t xml:space="preserve">SMI </w:t>
      </w:r>
      <w:r w:rsidR="008069B5">
        <w:rPr>
          <w:rFonts w:cs="Arial"/>
          <w:color w:val="222222"/>
          <w:lang w:val="cy-GB"/>
        </w:rPr>
        <w:t>a wneir iddynt</w:t>
      </w:r>
      <w:r w:rsidR="00BE5156">
        <w:rPr>
          <w:rFonts w:cs="Arial"/>
          <w:color w:val="222222"/>
          <w:lang w:val="cy-GB"/>
        </w:rPr>
        <w:t xml:space="preserve"> yn</w:t>
      </w:r>
      <w:r w:rsidR="00F60228">
        <w:rPr>
          <w:rFonts w:cs="Arial"/>
          <w:color w:val="222222"/>
          <w:lang w:val="cy-GB"/>
        </w:rPr>
        <w:t xml:space="preserve">ghyd </w:t>
      </w:r>
      <w:r w:rsidR="00BE5156">
        <w:rPr>
          <w:rFonts w:cs="Arial"/>
          <w:color w:val="222222"/>
          <w:lang w:val="cy-GB"/>
        </w:rPr>
        <w:t>â llog</w:t>
      </w:r>
      <w:r w:rsidR="008069B5">
        <w:rPr>
          <w:rFonts w:cs="Arial"/>
          <w:color w:val="222222"/>
          <w:lang w:val="cy-GB"/>
        </w:rPr>
        <w:t xml:space="preserve"> </w:t>
      </w:r>
      <w:r w:rsidR="00BE5156">
        <w:rPr>
          <w:rFonts w:cs="Arial"/>
          <w:color w:val="222222"/>
          <w:lang w:val="cy-GB"/>
        </w:rPr>
        <w:t xml:space="preserve">- </w:t>
      </w:r>
      <w:r w:rsidR="008069B5">
        <w:rPr>
          <w:rFonts w:cs="Arial"/>
          <w:color w:val="222222"/>
          <w:lang w:val="cy-GB"/>
        </w:rPr>
        <w:t xml:space="preserve">pan fydd eu </w:t>
      </w:r>
      <w:r w:rsidR="00DD73FD">
        <w:rPr>
          <w:rFonts w:cs="Arial"/>
          <w:color w:val="222222"/>
          <w:lang w:val="cy-GB"/>
        </w:rPr>
        <w:t>h</w:t>
      </w:r>
      <w:r w:rsidR="008069B5">
        <w:rPr>
          <w:rFonts w:cs="Arial"/>
          <w:color w:val="222222"/>
          <w:lang w:val="cy-GB"/>
        </w:rPr>
        <w:t xml:space="preserve">eiddo </w:t>
      </w:r>
      <w:r w:rsidR="00DD73FD">
        <w:rPr>
          <w:rFonts w:cs="Arial"/>
          <w:color w:val="222222"/>
          <w:lang w:val="cy-GB"/>
        </w:rPr>
        <w:t xml:space="preserve">yn cael </w:t>
      </w:r>
      <w:r w:rsidR="008069B5">
        <w:rPr>
          <w:rFonts w:cs="Arial"/>
          <w:color w:val="222222"/>
          <w:lang w:val="cy-GB"/>
        </w:rPr>
        <w:t>ei werthu neu</w:t>
      </w:r>
      <w:r w:rsidR="009A4E50">
        <w:rPr>
          <w:rFonts w:cs="Arial"/>
          <w:color w:val="222222"/>
          <w:lang w:val="cy-GB"/>
        </w:rPr>
        <w:t>’r b</w:t>
      </w:r>
      <w:r w:rsidR="008069B5">
        <w:rPr>
          <w:rFonts w:cs="Arial"/>
          <w:color w:val="222222"/>
          <w:lang w:val="cy-GB"/>
        </w:rPr>
        <w:t xml:space="preserve">erchnogaeth yn cael ei drosglwyddo. Fel arall, gall yr hawlydd wneud ad-daliadau gwirfoddol </w:t>
      </w:r>
      <w:r w:rsidR="00BE5156">
        <w:rPr>
          <w:rFonts w:cs="Arial"/>
          <w:color w:val="222222"/>
          <w:lang w:val="cy-GB"/>
        </w:rPr>
        <w:t xml:space="preserve">ar unrhyw adeg </w:t>
      </w:r>
      <w:r w:rsidR="008069B5">
        <w:rPr>
          <w:rFonts w:cs="Arial"/>
          <w:color w:val="222222"/>
          <w:lang w:val="cy-GB"/>
        </w:rPr>
        <w:t>(e</w:t>
      </w:r>
      <w:r w:rsidR="009A4E50">
        <w:rPr>
          <w:rFonts w:cs="Arial"/>
          <w:color w:val="222222"/>
          <w:lang w:val="cy-GB"/>
        </w:rPr>
        <w:t>.</w:t>
      </w:r>
      <w:r w:rsidR="008069B5">
        <w:rPr>
          <w:rFonts w:cs="Arial"/>
          <w:color w:val="222222"/>
          <w:lang w:val="cy-GB"/>
        </w:rPr>
        <w:t>e</w:t>
      </w:r>
      <w:r w:rsidR="009A4E50">
        <w:rPr>
          <w:rFonts w:cs="Arial"/>
          <w:color w:val="222222"/>
          <w:lang w:val="cy-GB"/>
        </w:rPr>
        <w:t>. wrth i</w:t>
      </w:r>
      <w:r w:rsidR="00BE5156">
        <w:rPr>
          <w:rFonts w:cs="Arial"/>
          <w:color w:val="222222"/>
          <w:lang w:val="cy-GB"/>
        </w:rPr>
        <w:t xml:space="preserve"> </w:t>
      </w:r>
      <w:r w:rsidR="009A4E50">
        <w:rPr>
          <w:rFonts w:cs="Arial"/>
          <w:color w:val="222222"/>
          <w:lang w:val="cy-GB"/>
        </w:rPr>
        <w:t xml:space="preserve">hawlydd </w:t>
      </w:r>
      <w:r w:rsidR="008069B5">
        <w:rPr>
          <w:rFonts w:cs="Arial"/>
          <w:color w:val="222222"/>
          <w:lang w:val="cy-GB"/>
        </w:rPr>
        <w:t>oedran gweithio</w:t>
      </w:r>
      <w:r w:rsidR="009A4E50">
        <w:rPr>
          <w:rFonts w:cs="Arial"/>
          <w:color w:val="222222"/>
          <w:lang w:val="cy-GB"/>
        </w:rPr>
        <w:t xml:space="preserve"> dychwelyd i w</w:t>
      </w:r>
      <w:r w:rsidR="00BE5156">
        <w:rPr>
          <w:rFonts w:cs="Arial"/>
          <w:color w:val="222222"/>
          <w:lang w:val="cy-GB"/>
        </w:rPr>
        <w:t>aith</w:t>
      </w:r>
      <w:r w:rsidR="008069B5">
        <w:rPr>
          <w:rFonts w:cs="Arial"/>
          <w:color w:val="222222"/>
          <w:lang w:val="cy-GB"/>
        </w:rPr>
        <w:t xml:space="preserve">). Bydd y swm lleiaf y gall yr hawlydd </w:t>
      </w:r>
      <w:r w:rsidR="009A4E50">
        <w:rPr>
          <w:rFonts w:cs="Arial"/>
          <w:color w:val="222222"/>
          <w:lang w:val="cy-GB"/>
        </w:rPr>
        <w:t xml:space="preserve">ei </w:t>
      </w:r>
      <w:r w:rsidR="008069B5">
        <w:rPr>
          <w:rFonts w:cs="Arial"/>
          <w:color w:val="222222"/>
          <w:lang w:val="cy-GB"/>
        </w:rPr>
        <w:t>ad-dalu</w:t>
      </w:r>
      <w:r w:rsidR="009A4E50">
        <w:rPr>
          <w:rFonts w:cs="Arial"/>
          <w:color w:val="222222"/>
          <w:lang w:val="cy-GB"/>
        </w:rPr>
        <w:t>’</w:t>
      </w:r>
      <w:r w:rsidR="008069B5">
        <w:rPr>
          <w:rFonts w:cs="Arial"/>
          <w:color w:val="222222"/>
          <w:lang w:val="cy-GB"/>
        </w:rPr>
        <w:t xml:space="preserve">n wirfoddol ar unrhyw un adeg yn £100. </w:t>
      </w:r>
      <w:r w:rsidR="00BE5156">
        <w:rPr>
          <w:rFonts w:cs="Arial"/>
          <w:color w:val="222222"/>
          <w:lang w:val="cy-GB"/>
        </w:rPr>
        <w:t>G</w:t>
      </w:r>
      <w:r w:rsidR="008069B5">
        <w:rPr>
          <w:rFonts w:cs="Arial"/>
          <w:color w:val="222222"/>
          <w:lang w:val="cy-GB"/>
        </w:rPr>
        <w:t>all y swm llawn cael ei ad-dalu os bydd swm y benthyciad SMI yn llai na £100.</w:t>
      </w:r>
    </w:p>
    <w:p w14:paraId="28A00855" w14:textId="77777777" w:rsidR="00B950EA" w:rsidRDefault="008069B5">
      <w:pPr>
        <w:spacing w:after="0"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br/>
        <w:t xml:space="preserve">Unwaith y bydd y benthyciad </w:t>
      </w:r>
      <w:r w:rsidR="009A4E50">
        <w:rPr>
          <w:rFonts w:cs="Arial"/>
          <w:color w:val="222222"/>
          <w:lang w:val="cy-GB"/>
        </w:rPr>
        <w:t xml:space="preserve">SMI </w:t>
      </w:r>
      <w:r>
        <w:rPr>
          <w:rFonts w:cs="Arial"/>
          <w:color w:val="222222"/>
          <w:lang w:val="cy-GB"/>
        </w:rPr>
        <w:t xml:space="preserve">wedi cael ei ad-dalu'n llawn, bydd </w:t>
      </w:r>
      <w:r w:rsidR="00515A08">
        <w:rPr>
          <w:rFonts w:cs="Arial"/>
          <w:color w:val="222222"/>
          <w:lang w:val="cy-GB"/>
        </w:rPr>
        <w:t>unrhyw dâ</w:t>
      </w:r>
      <w:r w:rsidR="00875F56">
        <w:rPr>
          <w:rFonts w:cs="Arial"/>
          <w:color w:val="222222"/>
          <w:lang w:val="cy-GB"/>
        </w:rPr>
        <w:t xml:space="preserve">l </w:t>
      </w:r>
      <w:r w:rsidR="00515A08">
        <w:rPr>
          <w:rFonts w:cs="Arial"/>
          <w:color w:val="222222"/>
          <w:lang w:val="cy-GB"/>
        </w:rPr>
        <w:t xml:space="preserve">a osodwyd ar yr eiddo yn </w:t>
      </w:r>
      <w:r>
        <w:rPr>
          <w:rFonts w:cs="Arial"/>
          <w:color w:val="222222"/>
          <w:lang w:val="cy-GB"/>
        </w:rPr>
        <w:t>cael ei d</w:t>
      </w:r>
      <w:r w:rsidR="00B950EA">
        <w:rPr>
          <w:rFonts w:cs="Arial"/>
          <w:color w:val="222222"/>
          <w:lang w:val="cy-GB"/>
        </w:rPr>
        <w:t>dileu.</w:t>
      </w:r>
      <w:r>
        <w:rPr>
          <w:rFonts w:cs="Arial"/>
          <w:color w:val="222222"/>
          <w:lang w:val="cy-GB"/>
        </w:rPr>
        <w:t xml:space="preserve"> </w:t>
      </w:r>
    </w:p>
    <w:p w14:paraId="3EEDBC91" w14:textId="77777777" w:rsidR="00B950EA" w:rsidRDefault="00B950EA">
      <w:pPr>
        <w:spacing w:after="0" w:line="240" w:lineRule="auto"/>
        <w:rPr>
          <w:rFonts w:cs="Arial"/>
          <w:color w:val="222222"/>
          <w:lang w:val="cy-GB"/>
        </w:rPr>
      </w:pPr>
    </w:p>
    <w:p w14:paraId="477FAFEA" w14:textId="009A7299" w:rsidR="008069B5" w:rsidRDefault="008069B5">
      <w:pPr>
        <w:spacing w:after="0"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Os nad oes digon o ecwiti ar gael i ad-dalu'r benthyciad</w:t>
      </w:r>
      <w:r w:rsidR="009A4E50">
        <w:rPr>
          <w:rFonts w:cs="Arial"/>
          <w:color w:val="222222"/>
          <w:lang w:val="cy-GB"/>
        </w:rPr>
        <w:t xml:space="preserve"> SMI </w:t>
      </w:r>
      <w:r>
        <w:rPr>
          <w:rFonts w:cs="Arial"/>
          <w:color w:val="222222"/>
          <w:lang w:val="cy-GB"/>
        </w:rPr>
        <w:t xml:space="preserve">yn llawn, bydd swm y benthyciad </w:t>
      </w:r>
      <w:r w:rsidR="009A4E50">
        <w:rPr>
          <w:rFonts w:cs="Arial"/>
          <w:color w:val="222222"/>
          <w:lang w:val="cy-GB"/>
        </w:rPr>
        <w:t xml:space="preserve">SMI </w:t>
      </w:r>
      <w:r>
        <w:rPr>
          <w:rFonts w:cs="Arial"/>
          <w:color w:val="222222"/>
          <w:lang w:val="cy-GB"/>
        </w:rPr>
        <w:t>na ellir ei ad-dalu yn cael ei ddi</w:t>
      </w:r>
      <w:r w:rsidR="00C63A99">
        <w:rPr>
          <w:rFonts w:cs="Arial"/>
          <w:color w:val="222222"/>
          <w:lang w:val="cy-GB"/>
        </w:rPr>
        <w:t>ddymu</w:t>
      </w:r>
      <w:r>
        <w:rPr>
          <w:rFonts w:cs="Arial"/>
          <w:color w:val="222222"/>
          <w:lang w:val="cy-GB"/>
        </w:rPr>
        <w:t>.</w:t>
      </w:r>
    </w:p>
    <w:p w14:paraId="0FC20B25" w14:textId="77777777" w:rsidR="008069B5" w:rsidRDefault="008069B5">
      <w:pPr>
        <w:spacing w:after="0" w:line="240" w:lineRule="auto"/>
        <w:rPr>
          <w:rFonts w:cs="Arial"/>
          <w:color w:val="222222"/>
          <w:lang w:val="cy-GB"/>
        </w:rPr>
      </w:pPr>
    </w:p>
    <w:p w14:paraId="5022A9A9" w14:textId="402B1A0B" w:rsidR="004A3BCA" w:rsidRPr="00A51306" w:rsidRDefault="00D17512" w:rsidP="00A0515B">
      <w:pPr>
        <w:spacing w:line="240" w:lineRule="auto"/>
        <w:rPr>
          <w:rFonts w:eastAsia="Times New Roman" w:cs="Arial"/>
          <w:szCs w:val="24"/>
        </w:rPr>
      </w:pPr>
      <w:r>
        <w:rPr>
          <w:rStyle w:val="shorttext"/>
          <w:rFonts w:cs="Arial"/>
          <w:color w:val="222222"/>
          <w:lang w:val="cy-GB"/>
        </w:rPr>
        <w:t>Ni fydd unrhyw ffioedd ad-daliad</w:t>
      </w:r>
      <w:r w:rsidR="00B950EA">
        <w:rPr>
          <w:rStyle w:val="shorttext"/>
          <w:rFonts w:cs="Arial"/>
          <w:color w:val="222222"/>
          <w:lang w:val="cy-GB"/>
        </w:rPr>
        <w:t>au</w:t>
      </w:r>
      <w:r>
        <w:rPr>
          <w:rStyle w:val="shorttext"/>
          <w:rFonts w:cs="Arial"/>
          <w:color w:val="222222"/>
          <w:lang w:val="cy-GB"/>
        </w:rPr>
        <w:t xml:space="preserve"> cynnar.</w:t>
      </w:r>
    </w:p>
    <w:p w14:paraId="3F8D9B60" w14:textId="4A251C08" w:rsidR="00B950EA" w:rsidRDefault="00EC1983" w:rsidP="00031D8F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  <w:r w:rsidRPr="0060605B">
        <w:rPr>
          <w:rFonts w:cs="Arial"/>
          <w:b/>
          <w:color w:val="222222"/>
          <w:lang w:val="cy-GB"/>
        </w:rPr>
        <w:t xml:space="preserve">Sut </w:t>
      </w:r>
      <w:r w:rsidR="00D833C2">
        <w:rPr>
          <w:rFonts w:cs="Arial"/>
          <w:b/>
          <w:color w:val="222222"/>
          <w:lang w:val="cy-GB"/>
        </w:rPr>
        <w:t xml:space="preserve">y </w:t>
      </w:r>
      <w:r w:rsidRPr="0060605B">
        <w:rPr>
          <w:rFonts w:cs="Arial"/>
          <w:b/>
          <w:color w:val="222222"/>
          <w:lang w:val="cy-GB"/>
        </w:rPr>
        <w:t xml:space="preserve">bydd </w:t>
      </w:r>
      <w:r w:rsidR="00B950EA">
        <w:rPr>
          <w:rFonts w:cs="Arial"/>
          <w:b/>
          <w:color w:val="222222"/>
          <w:lang w:val="cy-GB"/>
        </w:rPr>
        <w:t xml:space="preserve">DWP </w:t>
      </w:r>
      <w:r w:rsidRPr="0060605B">
        <w:rPr>
          <w:rFonts w:cs="Arial"/>
          <w:b/>
          <w:color w:val="222222"/>
          <w:lang w:val="cy-GB"/>
        </w:rPr>
        <w:t>yn sicrhau y bydd benthyciadau SMI yn cael eu had-dalu?</w:t>
      </w:r>
      <w:r>
        <w:rPr>
          <w:rFonts w:cs="Arial"/>
          <w:color w:val="222222"/>
          <w:lang w:val="cy-GB"/>
        </w:rPr>
        <w:br/>
      </w:r>
      <w:r>
        <w:rPr>
          <w:rFonts w:cs="Arial"/>
          <w:color w:val="222222"/>
          <w:lang w:val="cy-GB"/>
        </w:rPr>
        <w:br/>
        <w:t xml:space="preserve">I adennill swm y taliadau benthyciad SMI a wnaed i hawlydd, bydd </w:t>
      </w:r>
      <w:r w:rsidR="00B950EA">
        <w:rPr>
          <w:rFonts w:cs="Arial"/>
          <w:color w:val="222222"/>
          <w:lang w:val="cy-GB"/>
        </w:rPr>
        <w:t>DWP</w:t>
      </w:r>
      <w:r>
        <w:rPr>
          <w:rFonts w:cs="Arial"/>
          <w:color w:val="222222"/>
          <w:lang w:val="cy-GB"/>
        </w:rPr>
        <w:t xml:space="preserve">, lle y bo modd, yn </w:t>
      </w:r>
      <w:r w:rsidR="00B950EA">
        <w:rPr>
          <w:rFonts w:cs="Arial"/>
          <w:color w:val="222222"/>
          <w:lang w:val="cy-GB"/>
        </w:rPr>
        <w:t xml:space="preserve">edrych i osod </w:t>
      </w:r>
      <w:r>
        <w:rPr>
          <w:rFonts w:cs="Arial"/>
          <w:color w:val="222222"/>
          <w:lang w:val="cy-GB"/>
        </w:rPr>
        <w:t xml:space="preserve">tâl cyfreithiol </w:t>
      </w:r>
      <w:r w:rsidR="00B950EA">
        <w:rPr>
          <w:rFonts w:cs="Arial"/>
          <w:color w:val="222222"/>
          <w:lang w:val="cy-GB"/>
        </w:rPr>
        <w:t xml:space="preserve">neu gyfiawn (yng Nghymru a Lloegr) ar </w:t>
      </w:r>
      <w:r>
        <w:rPr>
          <w:rFonts w:cs="Arial"/>
          <w:color w:val="222222"/>
          <w:lang w:val="cy-GB"/>
        </w:rPr>
        <w:t xml:space="preserve">eiddo’r hawlydd. Bydd hyn yn cael ei gofrestru yn y Gofrestrfa Tir </w:t>
      </w:r>
      <w:r w:rsidR="00B950EA">
        <w:rPr>
          <w:rFonts w:cs="Arial"/>
          <w:color w:val="222222"/>
          <w:lang w:val="cy-GB"/>
        </w:rPr>
        <w:t>pan fydd yr</w:t>
      </w:r>
      <w:r w:rsidR="00561697">
        <w:rPr>
          <w:rFonts w:cs="Arial"/>
          <w:color w:val="222222"/>
          <w:lang w:val="cy-GB"/>
        </w:rPr>
        <w:t xml:space="preserve"> hawlydd </w:t>
      </w:r>
      <w:r>
        <w:rPr>
          <w:rFonts w:cs="Arial"/>
          <w:color w:val="222222"/>
          <w:lang w:val="cy-GB"/>
        </w:rPr>
        <w:t xml:space="preserve">yn byw yng Nghymru a Lloegr. Bydd hyn yn cael ei wneud ar ôl </w:t>
      </w:r>
      <w:r w:rsidR="00B950EA">
        <w:rPr>
          <w:rFonts w:cs="Arial"/>
          <w:color w:val="222222"/>
          <w:lang w:val="cy-GB"/>
        </w:rPr>
        <w:t xml:space="preserve">i’r </w:t>
      </w:r>
      <w:r>
        <w:rPr>
          <w:rFonts w:cs="Arial"/>
          <w:color w:val="222222"/>
          <w:lang w:val="cy-GB"/>
        </w:rPr>
        <w:t xml:space="preserve">taliad benthyciad </w:t>
      </w:r>
      <w:r w:rsidR="00561697">
        <w:rPr>
          <w:rFonts w:cs="Arial"/>
          <w:color w:val="222222"/>
          <w:lang w:val="cy-GB"/>
        </w:rPr>
        <w:t xml:space="preserve">SMI </w:t>
      </w:r>
      <w:r w:rsidR="00C63A99">
        <w:rPr>
          <w:rFonts w:cs="Arial"/>
          <w:color w:val="222222"/>
          <w:lang w:val="cy-GB"/>
        </w:rPr>
        <w:t>cyntaf</w:t>
      </w:r>
      <w:r w:rsidR="00B950EA">
        <w:rPr>
          <w:rFonts w:cs="Arial"/>
          <w:color w:val="222222"/>
          <w:lang w:val="cy-GB"/>
        </w:rPr>
        <w:t xml:space="preserve"> gael ei dalu</w:t>
      </w:r>
      <w:r>
        <w:rPr>
          <w:rFonts w:cs="Arial"/>
          <w:color w:val="222222"/>
          <w:lang w:val="cy-GB"/>
        </w:rPr>
        <w:t>. Bydd y</w:t>
      </w:r>
      <w:r w:rsidR="00561697">
        <w:rPr>
          <w:rFonts w:cs="Arial"/>
          <w:color w:val="222222"/>
          <w:lang w:val="cy-GB"/>
        </w:rPr>
        <w:t xml:space="preserve"> tâl </w:t>
      </w:r>
      <w:r>
        <w:rPr>
          <w:rFonts w:cs="Arial"/>
          <w:color w:val="222222"/>
          <w:lang w:val="cy-GB"/>
        </w:rPr>
        <w:t xml:space="preserve">yn dod ar ôl unrhyw daliadau sydd eisoes yn bodoli </w:t>
      </w:r>
      <w:r w:rsidR="00B950EA">
        <w:rPr>
          <w:rFonts w:cs="Arial"/>
          <w:color w:val="222222"/>
          <w:lang w:val="cy-GB"/>
        </w:rPr>
        <w:t>– gan gynnwys y</w:t>
      </w:r>
      <w:r>
        <w:rPr>
          <w:rFonts w:cs="Arial"/>
          <w:color w:val="222222"/>
          <w:lang w:val="cy-GB"/>
        </w:rPr>
        <w:t xml:space="preserve"> morgais. </w:t>
      </w:r>
    </w:p>
    <w:p w14:paraId="16957184" w14:textId="77777777" w:rsidR="00B950EA" w:rsidRDefault="00B950EA" w:rsidP="00031D8F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</w:p>
    <w:p w14:paraId="04102269" w14:textId="1FA6BE1E" w:rsidR="00561697" w:rsidRDefault="00EC1983" w:rsidP="00031D8F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Bydd yn rhoi</w:t>
      </w:r>
      <w:r w:rsidR="00561697">
        <w:rPr>
          <w:rFonts w:cs="Arial"/>
          <w:color w:val="222222"/>
          <w:lang w:val="cy-GB"/>
        </w:rPr>
        <w:t>’r</w:t>
      </w:r>
      <w:r w:rsidR="00D833C2">
        <w:rPr>
          <w:rFonts w:cs="Arial"/>
          <w:color w:val="222222"/>
          <w:lang w:val="cy-GB"/>
        </w:rPr>
        <w:t xml:space="preserve"> hawl g</w:t>
      </w:r>
      <w:r>
        <w:rPr>
          <w:rFonts w:cs="Arial"/>
          <w:color w:val="222222"/>
          <w:lang w:val="cy-GB"/>
        </w:rPr>
        <w:t>yfreithiol i</w:t>
      </w:r>
      <w:r w:rsidR="00B950EA">
        <w:rPr>
          <w:rFonts w:cs="Arial"/>
          <w:color w:val="222222"/>
          <w:lang w:val="cy-GB"/>
        </w:rPr>
        <w:t xml:space="preserve"> DWP </w:t>
      </w:r>
      <w:r>
        <w:rPr>
          <w:rFonts w:cs="Arial"/>
          <w:color w:val="222222"/>
          <w:lang w:val="cy-GB"/>
        </w:rPr>
        <w:t xml:space="preserve">adennill </w:t>
      </w:r>
      <w:r w:rsidR="00561697">
        <w:rPr>
          <w:rFonts w:cs="Arial"/>
          <w:color w:val="222222"/>
          <w:lang w:val="cy-GB"/>
        </w:rPr>
        <w:t>c</w:t>
      </w:r>
      <w:r>
        <w:rPr>
          <w:rFonts w:cs="Arial"/>
          <w:color w:val="222222"/>
          <w:lang w:val="cy-GB"/>
        </w:rPr>
        <w:t xml:space="preserve">yfanswm y taliadau benthyciad </w:t>
      </w:r>
      <w:r w:rsidR="00561697">
        <w:rPr>
          <w:rFonts w:cs="Arial"/>
          <w:color w:val="222222"/>
          <w:lang w:val="cy-GB"/>
        </w:rPr>
        <w:t xml:space="preserve">SMI </w:t>
      </w:r>
      <w:r>
        <w:rPr>
          <w:rFonts w:cs="Arial"/>
          <w:color w:val="222222"/>
          <w:lang w:val="cy-GB"/>
        </w:rPr>
        <w:t xml:space="preserve">a wnaed, </w:t>
      </w:r>
      <w:r w:rsidR="00203257">
        <w:rPr>
          <w:rFonts w:cs="Arial"/>
          <w:color w:val="222222"/>
          <w:lang w:val="cy-GB"/>
        </w:rPr>
        <w:t>yn</w:t>
      </w:r>
      <w:r w:rsidR="00F60228">
        <w:rPr>
          <w:rFonts w:cs="Arial"/>
          <w:color w:val="222222"/>
          <w:lang w:val="cy-GB"/>
        </w:rPr>
        <w:t xml:space="preserve">ghyd </w:t>
      </w:r>
      <w:r w:rsidR="00203257">
        <w:rPr>
          <w:rFonts w:cs="Arial"/>
          <w:color w:val="222222"/>
          <w:lang w:val="cy-GB"/>
        </w:rPr>
        <w:t xml:space="preserve">â llog, </w:t>
      </w:r>
      <w:r>
        <w:rPr>
          <w:rFonts w:cs="Arial"/>
          <w:color w:val="222222"/>
          <w:lang w:val="cy-GB"/>
        </w:rPr>
        <w:t xml:space="preserve">o unrhyw enillion sydd ar gael pan fydd yr eiddo'n cael ei werthu </w:t>
      </w:r>
      <w:r w:rsidR="00D833C2">
        <w:rPr>
          <w:rFonts w:cs="Arial"/>
          <w:color w:val="222222"/>
          <w:lang w:val="cy-GB"/>
        </w:rPr>
        <w:t xml:space="preserve">neu’r berchnogaeth yn cael ei drosglwyddo </w:t>
      </w:r>
      <w:r w:rsidR="00203257">
        <w:rPr>
          <w:rFonts w:cs="Arial"/>
          <w:color w:val="222222"/>
          <w:lang w:val="cy-GB"/>
        </w:rPr>
        <w:t>(</w:t>
      </w:r>
      <w:r>
        <w:rPr>
          <w:rFonts w:cs="Arial"/>
          <w:color w:val="222222"/>
          <w:lang w:val="cy-GB"/>
        </w:rPr>
        <w:t xml:space="preserve">ar ôl </w:t>
      </w:r>
      <w:r w:rsidR="00561697">
        <w:rPr>
          <w:rFonts w:cs="Arial"/>
          <w:color w:val="222222"/>
          <w:lang w:val="cy-GB"/>
        </w:rPr>
        <w:t xml:space="preserve">i </w:t>
      </w:r>
      <w:r w:rsidR="00B30743">
        <w:rPr>
          <w:rFonts w:cs="Arial"/>
          <w:color w:val="222222"/>
          <w:lang w:val="cy-GB"/>
        </w:rPr>
        <w:t xml:space="preserve">daliadau </w:t>
      </w:r>
      <w:r w:rsidR="0015527B">
        <w:rPr>
          <w:rFonts w:cs="Arial"/>
          <w:color w:val="222222"/>
          <w:lang w:val="cy-GB"/>
        </w:rPr>
        <w:t>b</w:t>
      </w:r>
      <w:r>
        <w:rPr>
          <w:rFonts w:cs="Arial"/>
          <w:color w:val="222222"/>
          <w:lang w:val="cy-GB"/>
        </w:rPr>
        <w:t xml:space="preserve">laenorol </w:t>
      </w:r>
      <w:r w:rsidR="00561697">
        <w:rPr>
          <w:rFonts w:cs="Arial"/>
          <w:color w:val="222222"/>
          <w:lang w:val="cy-GB"/>
        </w:rPr>
        <w:t>g</w:t>
      </w:r>
      <w:r>
        <w:rPr>
          <w:rFonts w:cs="Arial"/>
          <w:color w:val="222222"/>
          <w:lang w:val="cy-GB"/>
        </w:rPr>
        <w:t>ael eu had-dalu</w:t>
      </w:r>
      <w:r w:rsidR="00203257">
        <w:rPr>
          <w:rFonts w:cs="Arial"/>
          <w:color w:val="222222"/>
          <w:lang w:val="cy-GB"/>
        </w:rPr>
        <w:t>)</w:t>
      </w:r>
      <w:r>
        <w:rPr>
          <w:rFonts w:cs="Arial"/>
          <w:color w:val="222222"/>
          <w:lang w:val="cy-GB"/>
        </w:rPr>
        <w:t>.</w:t>
      </w:r>
    </w:p>
    <w:p w14:paraId="73E0B2F5" w14:textId="6BF69E14" w:rsidR="00C63A99" w:rsidRDefault="00EC1983" w:rsidP="00031D8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lang w:val="cy-GB"/>
        </w:rPr>
      </w:pPr>
      <w:r>
        <w:rPr>
          <w:rFonts w:cs="Arial"/>
          <w:color w:val="222222"/>
          <w:lang w:val="cy-GB"/>
        </w:rPr>
        <w:br/>
        <w:t xml:space="preserve">Lle nad yw wedi bod yn bosibl sicrhau </w:t>
      </w:r>
      <w:r w:rsidR="00B30743">
        <w:rPr>
          <w:rFonts w:cs="Arial"/>
          <w:color w:val="222222"/>
          <w:lang w:val="cy-GB"/>
        </w:rPr>
        <w:t xml:space="preserve">tâl </w:t>
      </w:r>
      <w:r w:rsidR="007622B1">
        <w:rPr>
          <w:rFonts w:cs="Arial"/>
          <w:color w:val="222222"/>
          <w:lang w:val="cy-GB"/>
        </w:rPr>
        <w:t xml:space="preserve">ar yr eiddo, bydd </w:t>
      </w:r>
      <w:r w:rsidR="00203257">
        <w:rPr>
          <w:rFonts w:cs="Arial"/>
          <w:color w:val="222222"/>
          <w:lang w:val="cy-GB"/>
        </w:rPr>
        <w:t xml:space="preserve">DWP </w:t>
      </w:r>
      <w:r w:rsidR="00C63A99">
        <w:rPr>
          <w:rFonts w:cs="Arial"/>
          <w:color w:val="222222"/>
          <w:lang w:val="cy-GB"/>
        </w:rPr>
        <w:t xml:space="preserve">yn erlid </w:t>
      </w:r>
      <w:r w:rsidR="00203257">
        <w:rPr>
          <w:rFonts w:cs="Arial"/>
          <w:color w:val="222222"/>
          <w:lang w:val="cy-GB"/>
        </w:rPr>
        <w:t xml:space="preserve">ad-daliad </w:t>
      </w:r>
      <w:r>
        <w:rPr>
          <w:rFonts w:cs="Arial"/>
          <w:color w:val="222222"/>
          <w:lang w:val="cy-GB"/>
        </w:rPr>
        <w:t>drwy ddulliau adennill sifil</w:t>
      </w:r>
      <w:r w:rsidR="00203257">
        <w:rPr>
          <w:rFonts w:cs="Arial"/>
          <w:color w:val="222222"/>
          <w:lang w:val="cy-GB"/>
        </w:rPr>
        <w:t>, os yw’n anghenrheidiol</w:t>
      </w:r>
      <w:r>
        <w:rPr>
          <w:rFonts w:cs="Arial"/>
          <w:color w:val="222222"/>
          <w:lang w:val="cy-GB"/>
        </w:rPr>
        <w:t>.</w:t>
      </w:r>
      <w:r>
        <w:rPr>
          <w:rFonts w:cs="Arial"/>
          <w:color w:val="222222"/>
          <w:lang w:val="cy-GB"/>
        </w:rPr>
        <w:br/>
      </w:r>
      <w:r>
        <w:rPr>
          <w:rFonts w:cs="Arial"/>
          <w:color w:val="222222"/>
          <w:lang w:val="cy-GB"/>
        </w:rPr>
        <w:br/>
      </w:r>
      <w:r w:rsidR="009D4765" w:rsidRPr="009D4765">
        <w:rPr>
          <w:rFonts w:cs="Arial"/>
          <w:b/>
          <w:color w:val="222222"/>
          <w:lang w:val="cy-GB"/>
        </w:rPr>
        <w:t xml:space="preserve">A </w:t>
      </w:r>
      <w:r w:rsidRPr="009D4765">
        <w:rPr>
          <w:rFonts w:cs="Arial"/>
          <w:b/>
          <w:color w:val="222222"/>
          <w:lang w:val="cy-GB"/>
        </w:rPr>
        <w:t>all hawl</w:t>
      </w:r>
      <w:r w:rsidR="009D4765">
        <w:rPr>
          <w:rFonts w:cs="Arial"/>
          <w:b/>
          <w:color w:val="222222"/>
          <w:lang w:val="cy-GB"/>
        </w:rPr>
        <w:t xml:space="preserve">ydd </w:t>
      </w:r>
      <w:r w:rsidR="00C15F41">
        <w:rPr>
          <w:rFonts w:cs="Arial"/>
          <w:b/>
          <w:color w:val="222222"/>
          <w:lang w:val="cy-GB"/>
        </w:rPr>
        <w:t>rhoi’r gorau i gael taliadau b</w:t>
      </w:r>
      <w:r w:rsidRPr="009D4765">
        <w:rPr>
          <w:rFonts w:cs="Arial"/>
          <w:b/>
          <w:color w:val="222222"/>
          <w:lang w:val="cy-GB"/>
        </w:rPr>
        <w:t xml:space="preserve">enthyciad </w:t>
      </w:r>
      <w:r w:rsidR="009D4765" w:rsidRPr="009D4765">
        <w:rPr>
          <w:rFonts w:cs="Arial"/>
          <w:b/>
          <w:color w:val="222222"/>
          <w:lang w:val="cy-GB"/>
        </w:rPr>
        <w:t xml:space="preserve">SMI </w:t>
      </w:r>
      <w:r w:rsidRPr="009D4765">
        <w:rPr>
          <w:rFonts w:cs="Arial"/>
          <w:b/>
          <w:color w:val="222222"/>
          <w:lang w:val="cy-GB"/>
        </w:rPr>
        <w:t>ar unrhyw adeg?</w:t>
      </w:r>
    </w:p>
    <w:p w14:paraId="070AA3B3" w14:textId="77777777" w:rsidR="00C63A99" w:rsidRDefault="00C63A99" w:rsidP="00031D8F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lang w:val="cy-GB"/>
        </w:rPr>
      </w:pPr>
    </w:p>
    <w:p w14:paraId="57DA4100" w14:textId="128F3CAB" w:rsidR="009D4765" w:rsidRDefault="009D4765" w:rsidP="00031D8F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Gall</w:t>
      </w:r>
      <w:r w:rsidR="00EC1983">
        <w:rPr>
          <w:rFonts w:cs="Arial"/>
          <w:color w:val="222222"/>
          <w:lang w:val="cy-GB"/>
        </w:rPr>
        <w:t xml:space="preserve">. </w:t>
      </w:r>
      <w:r>
        <w:rPr>
          <w:rFonts w:cs="Arial"/>
          <w:color w:val="222222"/>
          <w:lang w:val="cy-GB"/>
        </w:rPr>
        <w:t>B</w:t>
      </w:r>
      <w:r w:rsidR="00EC1983">
        <w:rPr>
          <w:rFonts w:cs="Arial"/>
          <w:color w:val="222222"/>
          <w:lang w:val="cy-GB"/>
        </w:rPr>
        <w:t xml:space="preserve">ydd </w:t>
      </w:r>
      <w:r w:rsidR="00C63A99">
        <w:rPr>
          <w:rFonts w:cs="Arial"/>
          <w:color w:val="222222"/>
          <w:lang w:val="cy-GB"/>
        </w:rPr>
        <w:t xml:space="preserve">dal </w:t>
      </w:r>
      <w:r w:rsidR="00EC1983">
        <w:rPr>
          <w:rFonts w:cs="Arial"/>
          <w:color w:val="222222"/>
          <w:lang w:val="cy-GB"/>
        </w:rPr>
        <w:t>yn rhaid iddynt ad-dalu</w:t>
      </w:r>
      <w:r w:rsidR="00C63A99">
        <w:rPr>
          <w:rFonts w:cs="Arial"/>
          <w:color w:val="222222"/>
          <w:lang w:val="cy-GB"/>
        </w:rPr>
        <w:t xml:space="preserve"> </w:t>
      </w:r>
      <w:r w:rsidR="00EC1983">
        <w:rPr>
          <w:rFonts w:cs="Arial"/>
          <w:color w:val="222222"/>
          <w:lang w:val="cy-GB"/>
        </w:rPr>
        <w:t xml:space="preserve">swm </w:t>
      </w:r>
      <w:r>
        <w:rPr>
          <w:rFonts w:cs="Arial"/>
          <w:color w:val="222222"/>
          <w:lang w:val="cy-GB"/>
        </w:rPr>
        <w:t xml:space="preserve">y </w:t>
      </w:r>
      <w:r w:rsidR="00EC1983">
        <w:rPr>
          <w:rFonts w:cs="Arial"/>
          <w:color w:val="222222"/>
          <w:lang w:val="cy-GB"/>
        </w:rPr>
        <w:t>benthyciad</w:t>
      </w:r>
      <w:r>
        <w:rPr>
          <w:rFonts w:cs="Arial"/>
          <w:color w:val="222222"/>
          <w:lang w:val="cy-GB"/>
        </w:rPr>
        <w:t xml:space="preserve"> sy'n </w:t>
      </w:r>
      <w:r w:rsidR="00840262">
        <w:rPr>
          <w:rFonts w:cs="Arial"/>
          <w:color w:val="222222"/>
          <w:lang w:val="cy-GB"/>
        </w:rPr>
        <w:t>weddill</w:t>
      </w:r>
      <w:r w:rsidR="00EC1983">
        <w:rPr>
          <w:rFonts w:cs="Arial"/>
          <w:color w:val="222222"/>
          <w:lang w:val="cy-GB"/>
        </w:rPr>
        <w:t>, yn</w:t>
      </w:r>
      <w:r w:rsidR="008579BB">
        <w:rPr>
          <w:rFonts w:cs="Arial"/>
          <w:color w:val="222222"/>
          <w:lang w:val="cy-GB"/>
        </w:rPr>
        <w:t xml:space="preserve">ghyd </w:t>
      </w:r>
      <w:r w:rsidR="00EC1983">
        <w:rPr>
          <w:rFonts w:cs="Arial"/>
          <w:color w:val="222222"/>
          <w:lang w:val="cy-GB"/>
        </w:rPr>
        <w:t>â llog, o</w:t>
      </w:r>
      <w:r>
        <w:rPr>
          <w:rFonts w:cs="Arial"/>
          <w:color w:val="222222"/>
          <w:lang w:val="cy-GB"/>
        </w:rPr>
        <w:t>’r</w:t>
      </w:r>
      <w:r w:rsidR="00EC1983">
        <w:rPr>
          <w:rFonts w:cs="Arial"/>
          <w:color w:val="222222"/>
          <w:lang w:val="cy-GB"/>
        </w:rPr>
        <w:t xml:space="preserve"> ecwiti sydd ar gael yn yr eiddo pan gaiff ei werthu </w:t>
      </w:r>
      <w:r w:rsidR="0036100E">
        <w:rPr>
          <w:rFonts w:cs="Arial"/>
          <w:color w:val="222222"/>
          <w:lang w:val="cy-GB"/>
        </w:rPr>
        <w:t>neu’r berchnogaeth yn cael ei drosglwyddo</w:t>
      </w:r>
      <w:r w:rsidR="00EC1983">
        <w:rPr>
          <w:rFonts w:cs="Arial"/>
          <w:color w:val="222222"/>
          <w:lang w:val="cy-GB"/>
        </w:rPr>
        <w:t>.</w:t>
      </w:r>
      <w:r w:rsidR="00840262">
        <w:rPr>
          <w:rFonts w:cs="Arial"/>
          <w:color w:val="222222"/>
          <w:lang w:val="cy-GB"/>
        </w:rPr>
        <w:t xml:space="preserve"> Bydd angen i hawlwyr sydd am roi'r gorau i’w taliadau benthyciad SMI sicrhau y gallant gyflawni eu cyfrifoldeb i dalu eu llog morgais eu hunain.</w:t>
      </w:r>
      <w:r w:rsidR="00EC1983">
        <w:rPr>
          <w:rFonts w:cs="Arial"/>
          <w:color w:val="222222"/>
          <w:lang w:val="cy-GB"/>
        </w:rPr>
        <w:br/>
      </w:r>
    </w:p>
    <w:p w14:paraId="12A99CA0" w14:textId="77777777" w:rsidR="002B1A35" w:rsidRDefault="002B1A35" w:rsidP="00D6713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lang w:val="cy-GB"/>
        </w:rPr>
      </w:pPr>
    </w:p>
    <w:p w14:paraId="0FEA6538" w14:textId="77777777" w:rsidR="002B1A35" w:rsidRDefault="002B1A35" w:rsidP="00D6713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lang w:val="cy-GB"/>
        </w:rPr>
      </w:pPr>
    </w:p>
    <w:p w14:paraId="77B8C7D9" w14:textId="234A1D01" w:rsidR="005A6699" w:rsidRDefault="009D4765" w:rsidP="00D67130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  <w:r w:rsidRPr="009D4765">
        <w:rPr>
          <w:rFonts w:cs="Arial"/>
          <w:b/>
          <w:color w:val="222222"/>
          <w:lang w:val="cy-GB"/>
        </w:rPr>
        <w:t xml:space="preserve">A </w:t>
      </w:r>
      <w:r w:rsidR="00EC1983" w:rsidRPr="009D4765">
        <w:rPr>
          <w:rFonts w:cs="Arial"/>
          <w:b/>
          <w:color w:val="222222"/>
          <w:lang w:val="cy-GB"/>
        </w:rPr>
        <w:t>all hawl</w:t>
      </w:r>
      <w:r w:rsidRPr="009D4765">
        <w:rPr>
          <w:rFonts w:cs="Arial"/>
          <w:b/>
          <w:color w:val="222222"/>
          <w:lang w:val="cy-GB"/>
        </w:rPr>
        <w:t>ydd</w:t>
      </w:r>
      <w:r w:rsidR="00EC1983" w:rsidRPr="009D4765">
        <w:rPr>
          <w:rFonts w:cs="Arial"/>
          <w:b/>
          <w:color w:val="222222"/>
          <w:lang w:val="cy-GB"/>
        </w:rPr>
        <w:t xml:space="preserve"> </w:t>
      </w:r>
      <w:r w:rsidR="00DF6AF5">
        <w:rPr>
          <w:rFonts w:cs="Arial"/>
          <w:b/>
          <w:color w:val="222222"/>
          <w:lang w:val="cy-GB"/>
        </w:rPr>
        <w:t>d</w:t>
      </w:r>
      <w:r w:rsidR="00EC1983" w:rsidRPr="009D4765">
        <w:rPr>
          <w:rFonts w:cs="Arial"/>
          <w:b/>
          <w:color w:val="222222"/>
          <w:lang w:val="cy-GB"/>
        </w:rPr>
        <w:t xml:space="preserve">derbyn y cynnig o fenthyciad </w:t>
      </w:r>
      <w:r w:rsidRPr="009D4765">
        <w:rPr>
          <w:rFonts w:cs="Arial"/>
          <w:b/>
          <w:color w:val="222222"/>
          <w:lang w:val="cy-GB"/>
        </w:rPr>
        <w:t xml:space="preserve">SMI yn </w:t>
      </w:r>
      <w:r w:rsidR="00EC1983" w:rsidRPr="009D4765">
        <w:rPr>
          <w:rFonts w:cs="Arial"/>
          <w:b/>
          <w:color w:val="222222"/>
          <w:lang w:val="cy-GB"/>
        </w:rPr>
        <w:t>ddiweddarach?</w:t>
      </w:r>
      <w:r w:rsidR="00EC1983" w:rsidRPr="009D4765">
        <w:rPr>
          <w:rFonts w:cs="Arial"/>
          <w:b/>
          <w:color w:val="222222"/>
          <w:lang w:val="cy-GB"/>
        </w:rPr>
        <w:br/>
      </w:r>
      <w:r w:rsidR="00EC1983">
        <w:rPr>
          <w:rFonts w:cs="Arial"/>
          <w:color w:val="222222"/>
          <w:lang w:val="cy-GB"/>
        </w:rPr>
        <w:br/>
      </w:r>
      <w:r w:rsidR="00E35C56">
        <w:rPr>
          <w:rFonts w:cs="Arial"/>
          <w:color w:val="222222"/>
          <w:lang w:val="cy-GB"/>
        </w:rPr>
        <w:t xml:space="preserve">Gall. </w:t>
      </w:r>
      <w:r w:rsidR="005A6699">
        <w:rPr>
          <w:rFonts w:cs="Arial"/>
          <w:color w:val="222222"/>
          <w:lang w:val="cy-GB"/>
        </w:rPr>
        <w:t xml:space="preserve">Gall yr hawlydd </w:t>
      </w:r>
      <w:r w:rsidR="00DF6AF5">
        <w:rPr>
          <w:rFonts w:cs="Arial"/>
          <w:color w:val="222222"/>
          <w:lang w:val="cy-GB"/>
        </w:rPr>
        <w:t>d</w:t>
      </w:r>
      <w:r w:rsidR="005A6699">
        <w:rPr>
          <w:rFonts w:cs="Arial"/>
          <w:color w:val="222222"/>
          <w:lang w:val="cy-GB"/>
        </w:rPr>
        <w:t>derbyn y cynnig o fenthyciad SMI ar unrhyw adeg, cyn belled â'u bod yn dal i dderbyn budd-dal cymwys.</w:t>
      </w:r>
    </w:p>
    <w:p w14:paraId="34DD914B" w14:textId="5630629C" w:rsidR="00A61E43" w:rsidRDefault="005A6699" w:rsidP="00D6713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 </w:t>
      </w:r>
      <w:r w:rsidR="00EC1983">
        <w:rPr>
          <w:rFonts w:cs="Arial"/>
          <w:color w:val="222222"/>
          <w:lang w:val="cy-GB"/>
        </w:rPr>
        <w:br/>
      </w:r>
      <w:r w:rsidR="00A61E43" w:rsidRPr="007E5225">
        <w:rPr>
          <w:rFonts w:cs="Arial"/>
          <w:b/>
          <w:color w:val="222222"/>
          <w:lang w:val="cy-GB"/>
        </w:rPr>
        <w:t xml:space="preserve">Os yw eiddo eisoes </w:t>
      </w:r>
      <w:r w:rsidR="00DF6AF5">
        <w:rPr>
          <w:rFonts w:cs="Arial"/>
          <w:b/>
          <w:color w:val="222222"/>
          <w:lang w:val="cy-GB"/>
        </w:rPr>
        <w:t>mew</w:t>
      </w:r>
      <w:r w:rsidR="00A61E43" w:rsidRPr="007E5225">
        <w:rPr>
          <w:rFonts w:cs="Arial"/>
          <w:b/>
          <w:color w:val="222222"/>
          <w:lang w:val="cy-GB"/>
        </w:rPr>
        <w:t xml:space="preserve">n ecwiti negyddol, </w:t>
      </w:r>
      <w:r>
        <w:rPr>
          <w:rFonts w:cs="Arial"/>
          <w:b/>
          <w:color w:val="222222"/>
          <w:lang w:val="cy-GB"/>
        </w:rPr>
        <w:t>a f</w:t>
      </w:r>
      <w:r w:rsidR="00A61E43" w:rsidRPr="007E5225">
        <w:rPr>
          <w:rFonts w:cs="Arial"/>
          <w:b/>
          <w:color w:val="222222"/>
          <w:lang w:val="cy-GB"/>
        </w:rPr>
        <w:t xml:space="preserve">ydd </w:t>
      </w:r>
      <w:r>
        <w:rPr>
          <w:rFonts w:cs="Arial"/>
          <w:b/>
          <w:color w:val="222222"/>
          <w:lang w:val="cy-GB"/>
        </w:rPr>
        <w:t>DWP yn parh</w:t>
      </w:r>
      <w:r w:rsidR="00A61E43" w:rsidRPr="007E5225">
        <w:rPr>
          <w:rFonts w:cs="Arial"/>
          <w:b/>
          <w:color w:val="222222"/>
          <w:lang w:val="cy-GB"/>
        </w:rPr>
        <w:t>au i dalu</w:t>
      </w:r>
      <w:r>
        <w:rPr>
          <w:rFonts w:cs="Arial"/>
          <w:b/>
          <w:color w:val="222222"/>
          <w:lang w:val="cy-GB"/>
        </w:rPr>
        <w:t>’r</w:t>
      </w:r>
      <w:r w:rsidR="00DF6AF5">
        <w:rPr>
          <w:rFonts w:cs="Arial"/>
          <w:b/>
          <w:color w:val="222222"/>
          <w:lang w:val="cy-GB"/>
        </w:rPr>
        <w:t xml:space="preserve"> taliadau benthyciad SMI</w:t>
      </w:r>
      <w:r w:rsidR="00A61E43" w:rsidRPr="007E5225">
        <w:rPr>
          <w:rFonts w:cs="Arial"/>
          <w:b/>
          <w:color w:val="222222"/>
          <w:lang w:val="cy-GB"/>
        </w:rPr>
        <w:t>?</w:t>
      </w:r>
    </w:p>
    <w:p w14:paraId="5B9B487F" w14:textId="77777777" w:rsidR="00036C16" w:rsidRPr="00A61E43" w:rsidRDefault="00036C16" w:rsidP="00D6713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222222"/>
          <w:lang w:val="cy-GB"/>
        </w:rPr>
      </w:pPr>
    </w:p>
    <w:p w14:paraId="5F1E2A25" w14:textId="0B24EEE6" w:rsidR="005A6699" w:rsidRDefault="00A61E43" w:rsidP="00A0515B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Bydd. Ni fydd </w:t>
      </w:r>
      <w:r w:rsidR="007E5225">
        <w:rPr>
          <w:rFonts w:cs="Arial"/>
          <w:color w:val="222222"/>
          <w:lang w:val="cy-GB"/>
        </w:rPr>
        <w:t xml:space="preserve">yr Adran Gwaith a Phensiynau </w:t>
      </w:r>
      <w:r>
        <w:rPr>
          <w:rFonts w:cs="Arial"/>
          <w:color w:val="222222"/>
          <w:lang w:val="cy-GB"/>
        </w:rPr>
        <w:t>yn prisio eiddo</w:t>
      </w:r>
      <w:r w:rsidR="005A6699">
        <w:rPr>
          <w:rFonts w:cs="Arial"/>
          <w:color w:val="222222"/>
          <w:lang w:val="cy-GB"/>
        </w:rPr>
        <w:t>’r hawlydd</w:t>
      </w:r>
      <w:r>
        <w:rPr>
          <w:rFonts w:cs="Arial"/>
          <w:color w:val="222222"/>
          <w:lang w:val="cy-GB"/>
        </w:rPr>
        <w:t>.</w:t>
      </w:r>
      <w:r w:rsidR="005A6699">
        <w:rPr>
          <w:rFonts w:cs="Arial"/>
          <w:color w:val="222222"/>
          <w:lang w:val="cy-GB"/>
        </w:rPr>
        <w:t xml:space="preserve"> Bydd taliadau benthyciad SMI yn cael eu talu </w:t>
      </w:r>
      <w:r w:rsidR="0068344A">
        <w:rPr>
          <w:rFonts w:cs="Arial"/>
          <w:color w:val="222222"/>
          <w:lang w:val="cy-GB"/>
        </w:rPr>
        <w:t>g</w:t>
      </w:r>
      <w:r w:rsidR="005A6699">
        <w:rPr>
          <w:rFonts w:cs="Arial"/>
          <w:color w:val="222222"/>
          <w:lang w:val="cy-GB"/>
        </w:rPr>
        <w:t>waeth faint o ecwiti sy’n bodoli, ar yr amod bod yr hawlydd yn derbyn budd-dal cymwys.</w:t>
      </w:r>
    </w:p>
    <w:p w14:paraId="430AAE71" w14:textId="1FB4A097" w:rsidR="00FA4C04" w:rsidRDefault="005A6699" w:rsidP="00A0515B">
      <w:pPr>
        <w:spacing w:line="240" w:lineRule="auto"/>
        <w:rPr>
          <w:rFonts w:cs="Arial"/>
          <w:b/>
          <w:color w:val="222222"/>
          <w:lang w:val="cy-GB"/>
        </w:rPr>
      </w:pPr>
      <w:r>
        <w:rPr>
          <w:rFonts w:cs="Arial"/>
          <w:color w:val="222222"/>
          <w:lang w:val="cy-GB"/>
        </w:rPr>
        <w:t>Yn dilyn gwerthiant neu drosglwyddiad, dim ond perchnogion tai sydd â’r ecwiti ar gael ar ôl i’w morgais gael ei dalu bydd angen ad-dalu'r benthyciad SMI a’r llog.</w:t>
      </w:r>
      <w:r w:rsidR="00A61E43">
        <w:rPr>
          <w:rFonts w:cs="Arial"/>
          <w:color w:val="222222"/>
          <w:lang w:val="cy-GB"/>
        </w:rPr>
        <w:br/>
      </w:r>
      <w:r w:rsidR="00A61E43">
        <w:rPr>
          <w:rFonts w:cs="Arial"/>
          <w:color w:val="222222"/>
          <w:lang w:val="cy-GB"/>
        </w:rPr>
        <w:br/>
      </w:r>
      <w:r w:rsidR="00A61E43" w:rsidRPr="00FA4C04">
        <w:rPr>
          <w:rFonts w:cs="Arial"/>
          <w:b/>
          <w:color w:val="222222"/>
          <w:lang w:val="cy-GB"/>
        </w:rPr>
        <w:t xml:space="preserve">A fydd swm pob taliad benthyciad </w:t>
      </w:r>
      <w:r w:rsidR="00FA4C04" w:rsidRPr="00FA4C04">
        <w:rPr>
          <w:rFonts w:cs="Arial"/>
          <w:b/>
          <w:color w:val="222222"/>
          <w:lang w:val="cy-GB"/>
        </w:rPr>
        <w:t xml:space="preserve">SMI </w:t>
      </w:r>
      <w:r w:rsidR="00A61E43" w:rsidRPr="00FA4C04">
        <w:rPr>
          <w:rFonts w:cs="Arial"/>
          <w:b/>
          <w:color w:val="222222"/>
          <w:lang w:val="cy-GB"/>
        </w:rPr>
        <w:t xml:space="preserve">ar yr un lefel os bydd </w:t>
      </w:r>
      <w:r w:rsidR="00FA4C04" w:rsidRPr="00FA4C04">
        <w:rPr>
          <w:rFonts w:cs="Arial"/>
          <w:b/>
          <w:color w:val="222222"/>
          <w:lang w:val="cy-GB"/>
        </w:rPr>
        <w:t xml:space="preserve">gan </w:t>
      </w:r>
      <w:r w:rsidR="00A61E43" w:rsidRPr="00FA4C04">
        <w:rPr>
          <w:rFonts w:cs="Arial"/>
          <w:b/>
          <w:color w:val="222222"/>
          <w:lang w:val="cy-GB"/>
        </w:rPr>
        <w:t>yr hawl</w:t>
      </w:r>
      <w:r w:rsidR="00FA4C04" w:rsidRPr="00FA4C04">
        <w:rPr>
          <w:rFonts w:cs="Arial"/>
          <w:b/>
          <w:color w:val="222222"/>
          <w:lang w:val="cy-GB"/>
        </w:rPr>
        <w:t xml:space="preserve">ydd </w:t>
      </w:r>
      <w:r w:rsidR="00A61E43" w:rsidRPr="00FA4C04">
        <w:rPr>
          <w:rFonts w:cs="Arial"/>
          <w:b/>
          <w:color w:val="222222"/>
          <w:lang w:val="cy-GB"/>
        </w:rPr>
        <w:t>yswiriant diogelu taliadau morgais</w:t>
      </w:r>
      <w:r w:rsidR="002B0FAD">
        <w:rPr>
          <w:rFonts w:cs="Arial"/>
          <w:b/>
          <w:color w:val="222222"/>
          <w:lang w:val="cy-GB"/>
        </w:rPr>
        <w:t xml:space="preserve"> eisoes</w:t>
      </w:r>
      <w:r w:rsidR="00A61E43" w:rsidRPr="00FA4C04">
        <w:rPr>
          <w:rFonts w:cs="Arial"/>
          <w:b/>
          <w:color w:val="222222"/>
          <w:lang w:val="cy-GB"/>
        </w:rPr>
        <w:t>?</w:t>
      </w:r>
    </w:p>
    <w:p w14:paraId="151CC402" w14:textId="2433471F" w:rsidR="00FA4C04" w:rsidRDefault="00A61E43" w:rsidP="00A0515B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Na</w:t>
      </w:r>
      <w:r w:rsidR="00FA4C04">
        <w:rPr>
          <w:rFonts w:cs="Arial"/>
          <w:color w:val="222222"/>
          <w:lang w:val="cy-GB"/>
        </w:rPr>
        <w:t>.</w:t>
      </w:r>
      <w:r>
        <w:rPr>
          <w:rFonts w:cs="Arial"/>
          <w:color w:val="222222"/>
          <w:lang w:val="cy-GB"/>
        </w:rPr>
        <w:t xml:space="preserve"> </w:t>
      </w:r>
      <w:r w:rsidR="00FA4C04">
        <w:rPr>
          <w:rFonts w:cs="Arial"/>
          <w:color w:val="222222"/>
          <w:lang w:val="cy-GB"/>
        </w:rPr>
        <w:t xml:space="preserve">Bydd </w:t>
      </w:r>
      <w:r>
        <w:rPr>
          <w:rFonts w:cs="Arial"/>
          <w:color w:val="222222"/>
          <w:lang w:val="cy-GB"/>
        </w:rPr>
        <w:t>taliadau yswiriant diogelu taliad</w:t>
      </w:r>
      <w:r w:rsidR="002B0FAD">
        <w:rPr>
          <w:rFonts w:cs="Arial"/>
          <w:color w:val="222222"/>
          <w:lang w:val="cy-GB"/>
        </w:rPr>
        <w:t xml:space="preserve">au morgais yn cael eu hystyried ac unrhyw daliadau benthyciad SMI </w:t>
      </w:r>
      <w:r w:rsidR="00D7471F">
        <w:rPr>
          <w:rFonts w:cs="Arial"/>
          <w:color w:val="222222"/>
          <w:lang w:val="cy-GB"/>
        </w:rPr>
        <w:t xml:space="preserve">yn cael ei gostwng </w:t>
      </w:r>
      <w:r w:rsidR="002B0FAD">
        <w:rPr>
          <w:rFonts w:cs="Arial"/>
          <w:color w:val="222222"/>
          <w:lang w:val="cy-GB"/>
        </w:rPr>
        <w:t>gan y swm hwnnw.</w:t>
      </w:r>
    </w:p>
    <w:p w14:paraId="6EFE9389" w14:textId="77777777" w:rsidR="00FA4C04" w:rsidRDefault="00FA4C04" w:rsidP="00A0515B">
      <w:pPr>
        <w:spacing w:line="240" w:lineRule="auto"/>
        <w:rPr>
          <w:rFonts w:cs="Arial"/>
          <w:b/>
          <w:color w:val="222222"/>
          <w:lang w:val="cy-GB"/>
        </w:rPr>
      </w:pPr>
      <w:r w:rsidRPr="00FA4C04">
        <w:rPr>
          <w:rFonts w:cs="Arial"/>
          <w:b/>
          <w:color w:val="222222"/>
          <w:lang w:val="cy-GB"/>
        </w:rPr>
        <w:t xml:space="preserve">A fydd </w:t>
      </w:r>
      <w:r w:rsidR="00A61E43" w:rsidRPr="00FA4C04">
        <w:rPr>
          <w:rFonts w:cs="Arial"/>
          <w:b/>
          <w:color w:val="222222"/>
          <w:lang w:val="cy-GB"/>
        </w:rPr>
        <w:t xml:space="preserve">derbyn benthyciad </w:t>
      </w:r>
      <w:r w:rsidRPr="00FA4C04">
        <w:rPr>
          <w:rFonts w:cs="Arial"/>
          <w:b/>
          <w:color w:val="222222"/>
          <w:lang w:val="cy-GB"/>
        </w:rPr>
        <w:t xml:space="preserve">SMI </w:t>
      </w:r>
      <w:r w:rsidR="00A61E43" w:rsidRPr="00FA4C04">
        <w:rPr>
          <w:rFonts w:cs="Arial"/>
          <w:b/>
          <w:color w:val="222222"/>
          <w:lang w:val="cy-GB"/>
        </w:rPr>
        <w:t>y</w:t>
      </w:r>
      <w:r>
        <w:rPr>
          <w:rFonts w:cs="Arial"/>
          <w:b/>
          <w:color w:val="222222"/>
          <w:lang w:val="cy-GB"/>
        </w:rPr>
        <w:t>n cynyddu'r risg o adfeddiannu?</w:t>
      </w:r>
    </w:p>
    <w:p w14:paraId="59049EF8" w14:textId="5FB874CA" w:rsidR="00B363A5" w:rsidRDefault="00A61E43" w:rsidP="00A0515B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Na</w:t>
      </w:r>
      <w:r w:rsidR="00FA4C04">
        <w:rPr>
          <w:rFonts w:cs="Arial"/>
          <w:color w:val="222222"/>
          <w:lang w:val="cy-GB"/>
        </w:rPr>
        <w:t xml:space="preserve">. </w:t>
      </w:r>
      <w:r w:rsidR="00B363A5">
        <w:rPr>
          <w:rFonts w:cs="Arial"/>
          <w:color w:val="222222"/>
          <w:lang w:val="cy-GB"/>
        </w:rPr>
        <w:t>Bydd ben</w:t>
      </w:r>
      <w:r>
        <w:rPr>
          <w:rFonts w:cs="Arial"/>
          <w:color w:val="222222"/>
          <w:lang w:val="cy-GB"/>
        </w:rPr>
        <w:t xml:space="preserve">thyciadau </w:t>
      </w:r>
      <w:r w:rsidR="00B363A5">
        <w:rPr>
          <w:rFonts w:cs="Arial"/>
          <w:color w:val="222222"/>
          <w:lang w:val="cy-GB"/>
        </w:rPr>
        <w:t xml:space="preserve">SMI </w:t>
      </w:r>
      <w:r>
        <w:rPr>
          <w:rFonts w:cs="Arial"/>
          <w:color w:val="222222"/>
          <w:lang w:val="cy-GB"/>
        </w:rPr>
        <w:t>yn parhau i ddarparu diogelwch i hawlwyr rhag adfeddiannu. Ni fydd benthycwyr morgeisi yn gweld unrhyw wahaniaeth y</w:t>
      </w:r>
      <w:r w:rsidR="007D41CA">
        <w:rPr>
          <w:rFonts w:cs="Arial"/>
          <w:color w:val="222222"/>
          <w:lang w:val="cy-GB"/>
        </w:rPr>
        <w:t>n y taliadau y maent yn ei gael os yw'r benthyciad SMI yn cael ei ddewis a'i lofnodi.</w:t>
      </w:r>
    </w:p>
    <w:p w14:paraId="4F9AC189" w14:textId="537FF6C6" w:rsidR="00B363A5" w:rsidRDefault="00B363A5" w:rsidP="00A0515B">
      <w:pPr>
        <w:spacing w:line="240" w:lineRule="auto"/>
        <w:rPr>
          <w:rFonts w:cs="Arial"/>
          <w:b/>
          <w:color w:val="222222"/>
          <w:lang w:val="cy-GB"/>
        </w:rPr>
      </w:pPr>
      <w:r w:rsidRPr="00B363A5">
        <w:rPr>
          <w:rFonts w:cs="Arial"/>
          <w:b/>
          <w:color w:val="222222"/>
          <w:lang w:val="cy-GB"/>
        </w:rPr>
        <w:t>A fy</w:t>
      </w:r>
      <w:r w:rsidR="00A61E43" w:rsidRPr="00B363A5">
        <w:rPr>
          <w:rFonts w:cs="Arial"/>
          <w:b/>
          <w:color w:val="222222"/>
          <w:lang w:val="cy-GB"/>
        </w:rPr>
        <w:t xml:space="preserve">dd angen i hawlwyr </w:t>
      </w:r>
      <w:r w:rsidR="009F77FF">
        <w:rPr>
          <w:rFonts w:cs="Arial"/>
          <w:b/>
          <w:color w:val="222222"/>
          <w:lang w:val="cy-GB"/>
        </w:rPr>
        <w:t>b</w:t>
      </w:r>
      <w:r w:rsidR="00036C16">
        <w:rPr>
          <w:rFonts w:cs="Arial"/>
          <w:b/>
          <w:color w:val="222222"/>
          <w:lang w:val="cy-GB"/>
        </w:rPr>
        <w:t xml:space="preserve">arhau i </w:t>
      </w:r>
      <w:r w:rsidR="00A61E43" w:rsidRPr="00B363A5">
        <w:rPr>
          <w:rFonts w:cs="Arial"/>
          <w:b/>
          <w:color w:val="222222"/>
          <w:lang w:val="cy-GB"/>
        </w:rPr>
        <w:t>lenwi ffurflenni adolygu morgais blynyddol?</w:t>
      </w:r>
    </w:p>
    <w:p w14:paraId="21CBBCB4" w14:textId="13AAD4CC" w:rsidR="00A61E43" w:rsidRDefault="00B363A5" w:rsidP="00A0515B">
      <w:pPr>
        <w:spacing w:line="240" w:lineRule="auto"/>
        <w:rPr>
          <w:rFonts w:cs="Arial"/>
          <w:color w:val="222222"/>
          <w:lang w:val="cy-GB"/>
        </w:rPr>
      </w:pPr>
      <w:r w:rsidRPr="00B363A5">
        <w:rPr>
          <w:rFonts w:cs="Arial"/>
          <w:color w:val="222222"/>
          <w:lang w:val="cy-GB"/>
        </w:rPr>
        <w:t>Bydd</w:t>
      </w:r>
      <w:r w:rsidR="00A61E43">
        <w:rPr>
          <w:rFonts w:cs="Arial"/>
          <w:color w:val="222222"/>
          <w:lang w:val="cy-GB"/>
        </w:rPr>
        <w:t xml:space="preserve">. </w:t>
      </w:r>
      <w:r w:rsidR="009F77FF">
        <w:rPr>
          <w:rFonts w:cs="Arial"/>
          <w:color w:val="222222"/>
          <w:lang w:val="cy-GB"/>
        </w:rPr>
        <w:t>Bydd dal angen i fenthycwyr g</w:t>
      </w:r>
      <w:r w:rsidR="00644188">
        <w:rPr>
          <w:rFonts w:cs="Arial"/>
          <w:color w:val="222222"/>
          <w:lang w:val="cy-GB"/>
        </w:rPr>
        <w:t>wblhau a dychwelyd ffurflen adolygu morgais blynyddol i DWP. Bydd hawlwyr hefyd yn cael datganiad blynyddol yn esbonio cyfanswm y taliadau benthyciad SMI a wnaed yn ogystal â swm y llog sydd wedi cael ei ychwanegu.</w:t>
      </w:r>
    </w:p>
    <w:p w14:paraId="6C9727A2" w14:textId="77777777" w:rsidR="006F255A" w:rsidRDefault="00DC188F" w:rsidP="00306A27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  <w:r w:rsidRPr="00BD1E48">
        <w:rPr>
          <w:rFonts w:cs="Arial"/>
          <w:b/>
          <w:color w:val="222222"/>
          <w:lang w:val="cy-GB"/>
        </w:rPr>
        <w:t xml:space="preserve">Beth fydd yn digwydd nesaf </w:t>
      </w:r>
      <w:r w:rsidR="00BD1E48" w:rsidRPr="00BD1E48">
        <w:rPr>
          <w:rFonts w:cs="Arial"/>
          <w:b/>
          <w:color w:val="222222"/>
          <w:lang w:val="cy-GB"/>
        </w:rPr>
        <w:t xml:space="preserve">i </w:t>
      </w:r>
      <w:r w:rsidRPr="00BD1E48">
        <w:rPr>
          <w:rFonts w:cs="Arial"/>
          <w:b/>
          <w:color w:val="222222"/>
          <w:lang w:val="cy-GB"/>
        </w:rPr>
        <w:t xml:space="preserve">hawlwyr sydd eisoes yn cael </w:t>
      </w:r>
      <w:r w:rsidR="00BD1E48" w:rsidRPr="00BD1E48">
        <w:rPr>
          <w:rFonts w:cs="Arial"/>
          <w:b/>
          <w:color w:val="222222"/>
          <w:lang w:val="cy-GB"/>
        </w:rPr>
        <w:t xml:space="preserve">SMI </w:t>
      </w:r>
      <w:r w:rsidRPr="00BD1E48">
        <w:rPr>
          <w:rFonts w:cs="Arial"/>
          <w:b/>
          <w:color w:val="222222"/>
          <w:lang w:val="cy-GB"/>
        </w:rPr>
        <w:t>fel budd-dal?</w:t>
      </w:r>
      <w:r w:rsidRPr="00BD1E48">
        <w:rPr>
          <w:rFonts w:cs="Arial"/>
          <w:b/>
          <w:color w:val="222222"/>
          <w:lang w:val="cy-GB"/>
        </w:rPr>
        <w:br/>
      </w:r>
      <w:r>
        <w:rPr>
          <w:rFonts w:cs="Arial"/>
          <w:color w:val="222222"/>
          <w:lang w:val="cy-GB"/>
        </w:rPr>
        <w:br/>
        <w:t xml:space="preserve">Bydd hawlwyr sy'n cael </w:t>
      </w:r>
      <w:r w:rsidR="00BD1E48">
        <w:rPr>
          <w:rFonts w:cs="Arial"/>
          <w:color w:val="222222"/>
          <w:lang w:val="cy-GB"/>
        </w:rPr>
        <w:t xml:space="preserve">SMI </w:t>
      </w:r>
      <w:r>
        <w:rPr>
          <w:rFonts w:cs="Arial"/>
          <w:color w:val="222222"/>
          <w:lang w:val="cy-GB"/>
        </w:rPr>
        <w:t>fel budd</w:t>
      </w:r>
      <w:r w:rsidR="00BD1E48">
        <w:rPr>
          <w:rFonts w:cs="Arial"/>
          <w:color w:val="222222"/>
          <w:lang w:val="cy-GB"/>
        </w:rPr>
        <w:t>-dal</w:t>
      </w:r>
      <w:r>
        <w:rPr>
          <w:rFonts w:cs="Arial"/>
          <w:color w:val="222222"/>
          <w:lang w:val="cy-GB"/>
        </w:rPr>
        <w:t xml:space="preserve"> yn </w:t>
      </w:r>
      <w:r w:rsidR="00BD1E48">
        <w:rPr>
          <w:rFonts w:cs="Arial"/>
          <w:color w:val="222222"/>
          <w:lang w:val="cy-GB"/>
        </w:rPr>
        <w:t xml:space="preserve">cael eu </w:t>
      </w:r>
      <w:r>
        <w:rPr>
          <w:rFonts w:cs="Arial"/>
          <w:color w:val="222222"/>
          <w:lang w:val="cy-GB"/>
        </w:rPr>
        <w:t xml:space="preserve">cysylltu </w:t>
      </w:r>
      <w:r w:rsidR="00BD1E48">
        <w:rPr>
          <w:rFonts w:cs="Arial"/>
          <w:color w:val="222222"/>
          <w:lang w:val="cy-GB"/>
        </w:rPr>
        <w:t>â</w:t>
      </w:r>
      <w:r w:rsidR="00DD138B">
        <w:rPr>
          <w:rFonts w:cs="Arial"/>
          <w:color w:val="222222"/>
          <w:lang w:val="cy-GB"/>
        </w:rPr>
        <w:t xml:space="preserve"> hwy </w:t>
      </w:r>
      <w:r>
        <w:rPr>
          <w:rFonts w:cs="Arial"/>
          <w:color w:val="222222"/>
          <w:lang w:val="cy-GB"/>
        </w:rPr>
        <w:t xml:space="preserve">drwy lythyr a dros y ffôn ymhell cyn y </w:t>
      </w:r>
      <w:r w:rsidR="00BD1E48">
        <w:rPr>
          <w:rFonts w:cs="Arial"/>
          <w:color w:val="222222"/>
          <w:lang w:val="cy-GB"/>
        </w:rPr>
        <w:t xml:space="preserve">bydd y </w:t>
      </w:r>
      <w:r>
        <w:rPr>
          <w:rFonts w:cs="Arial"/>
          <w:color w:val="222222"/>
          <w:lang w:val="cy-GB"/>
        </w:rPr>
        <w:t xml:space="preserve">budd-dal </w:t>
      </w:r>
      <w:r w:rsidR="00BD1E48">
        <w:rPr>
          <w:rFonts w:cs="Arial"/>
          <w:color w:val="222222"/>
          <w:lang w:val="cy-GB"/>
        </w:rPr>
        <w:t xml:space="preserve">SMI </w:t>
      </w:r>
      <w:r>
        <w:rPr>
          <w:rFonts w:cs="Arial"/>
          <w:color w:val="222222"/>
          <w:lang w:val="cy-GB"/>
        </w:rPr>
        <w:t>yn dod i ben ar 5 Ebrill 2018. Bydd hyn yn rhoi amser i</w:t>
      </w:r>
      <w:r w:rsidR="000E3ED5">
        <w:rPr>
          <w:rFonts w:cs="Arial"/>
          <w:color w:val="222222"/>
          <w:lang w:val="cy-GB"/>
        </w:rPr>
        <w:t xml:space="preserve"> hawlwyr </w:t>
      </w:r>
      <w:r>
        <w:rPr>
          <w:rFonts w:cs="Arial"/>
          <w:color w:val="222222"/>
          <w:lang w:val="cy-GB"/>
        </w:rPr>
        <w:t xml:space="preserve">benderfynu sut y byddant </w:t>
      </w:r>
      <w:r w:rsidR="006F255A">
        <w:rPr>
          <w:rFonts w:cs="Arial"/>
          <w:color w:val="222222"/>
          <w:lang w:val="cy-GB"/>
        </w:rPr>
        <w:t xml:space="preserve">am </w:t>
      </w:r>
      <w:r>
        <w:rPr>
          <w:rFonts w:cs="Arial"/>
          <w:color w:val="222222"/>
          <w:lang w:val="cy-GB"/>
        </w:rPr>
        <w:t>dalu</w:t>
      </w:r>
      <w:r w:rsidR="006F255A">
        <w:rPr>
          <w:rFonts w:cs="Arial"/>
          <w:color w:val="222222"/>
          <w:lang w:val="cy-GB"/>
        </w:rPr>
        <w:t xml:space="preserve">’r </w:t>
      </w:r>
      <w:r>
        <w:rPr>
          <w:rFonts w:cs="Arial"/>
          <w:color w:val="222222"/>
          <w:lang w:val="cy-GB"/>
        </w:rPr>
        <w:t xml:space="preserve">llog </w:t>
      </w:r>
      <w:r w:rsidR="006F255A">
        <w:rPr>
          <w:rFonts w:cs="Arial"/>
          <w:color w:val="222222"/>
          <w:lang w:val="cy-GB"/>
        </w:rPr>
        <w:t xml:space="preserve">ar eu </w:t>
      </w:r>
      <w:r>
        <w:rPr>
          <w:rFonts w:cs="Arial"/>
          <w:color w:val="222222"/>
          <w:lang w:val="cy-GB"/>
        </w:rPr>
        <w:t xml:space="preserve">morgais </w:t>
      </w:r>
      <w:r w:rsidR="006F255A">
        <w:rPr>
          <w:rFonts w:cs="Arial"/>
          <w:color w:val="222222"/>
          <w:lang w:val="cy-GB"/>
        </w:rPr>
        <w:t>ac unrhyw fenthyciadau gwella cartref o 6 Ebrill 2018 ymlaen.</w:t>
      </w:r>
      <w:r>
        <w:rPr>
          <w:rFonts w:cs="Arial"/>
          <w:color w:val="222222"/>
          <w:lang w:val="cy-GB"/>
        </w:rPr>
        <w:br/>
      </w:r>
      <w:r>
        <w:rPr>
          <w:rFonts w:cs="Arial"/>
          <w:color w:val="222222"/>
          <w:lang w:val="cy-GB"/>
        </w:rPr>
        <w:br/>
        <w:t>Bydd hawlwyr yn cael llythyr a thaflen</w:t>
      </w:r>
      <w:r w:rsidR="006F255A">
        <w:rPr>
          <w:rFonts w:cs="Arial"/>
          <w:color w:val="222222"/>
          <w:lang w:val="cy-GB"/>
        </w:rPr>
        <w:t xml:space="preserve"> wybodaeth</w:t>
      </w:r>
      <w:r>
        <w:rPr>
          <w:rFonts w:cs="Arial"/>
          <w:color w:val="222222"/>
          <w:lang w:val="cy-GB"/>
        </w:rPr>
        <w:t xml:space="preserve">, yn ogystal â galwad </w:t>
      </w:r>
      <w:r w:rsidR="00BF69F4">
        <w:rPr>
          <w:rFonts w:cs="Arial"/>
          <w:color w:val="222222"/>
          <w:lang w:val="cy-GB"/>
        </w:rPr>
        <w:t xml:space="preserve">ffôn </w:t>
      </w:r>
      <w:r>
        <w:rPr>
          <w:rFonts w:cs="Arial"/>
          <w:color w:val="222222"/>
          <w:lang w:val="cy-GB"/>
        </w:rPr>
        <w:t xml:space="preserve">gan </w:t>
      </w:r>
      <w:r w:rsidR="006F255A">
        <w:rPr>
          <w:rFonts w:cs="Arial"/>
          <w:color w:val="222222"/>
          <w:lang w:val="cy-GB"/>
        </w:rPr>
        <w:t xml:space="preserve">Serco </w:t>
      </w:r>
      <w:r w:rsidR="009818BD">
        <w:rPr>
          <w:rFonts w:cs="Arial"/>
          <w:color w:val="222222"/>
          <w:lang w:val="cy-GB"/>
        </w:rPr>
        <w:t>y c</w:t>
      </w:r>
      <w:r>
        <w:rPr>
          <w:rFonts w:cs="Arial"/>
          <w:color w:val="222222"/>
          <w:lang w:val="cy-GB"/>
        </w:rPr>
        <w:t xml:space="preserve">wmni sy'n gweithio ar ran </w:t>
      </w:r>
      <w:r w:rsidR="006F255A">
        <w:rPr>
          <w:rFonts w:cs="Arial"/>
          <w:color w:val="222222"/>
          <w:lang w:val="cy-GB"/>
        </w:rPr>
        <w:t xml:space="preserve">DWP. </w:t>
      </w:r>
      <w:r>
        <w:rPr>
          <w:rFonts w:cs="Arial"/>
          <w:color w:val="222222"/>
          <w:lang w:val="cy-GB"/>
        </w:rPr>
        <w:t xml:space="preserve">Bydd y daflen a'r alwad </w:t>
      </w:r>
      <w:r w:rsidR="00BF69F4">
        <w:rPr>
          <w:rFonts w:cs="Arial"/>
          <w:color w:val="222222"/>
          <w:lang w:val="cy-GB"/>
        </w:rPr>
        <w:t xml:space="preserve">ffôn </w:t>
      </w:r>
      <w:r>
        <w:rPr>
          <w:rFonts w:cs="Arial"/>
          <w:color w:val="222222"/>
          <w:lang w:val="cy-GB"/>
        </w:rPr>
        <w:t>yn</w:t>
      </w:r>
      <w:r w:rsidR="006F255A">
        <w:rPr>
          <w:rFonts w:cs="Arial"/>
          <w:color w:val="222222"/>
          <w:lang w:val="cy-GB"/>
        </w:rPr>
        <w:t>:</w:t>
      </w:r>
    </w:p>
    <w:p w14:paraId="739D2AAB" w14:textId="77777777" w:rsidR="006F255A" w:rsidRDefault="006F255A" w:rsidP="00306A27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</w:p>
    <w:p w14:paraId="73105DCD" w14:textId="6BDE53C6" w:rsidR="006F255A" w:rsidRDefault="006F255A" w:rsidP="006F2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  <w:r w:rsidRPr="006F255A">
        <w:rPr>
          <w:rFonts w:cs="Arial"/>
          <w:color w:val="222222"/>
          <w:lang w:val="cy-GB"/>
        </w:rPr>
        <w:t xml:space="preserve">egluro canlyniadau </w:t>
      </w:r>
      <w:r w:rsidR="00F146B2">
        <w:rPr>
          <w:rFonts w:cs="Arial"/>
          <w:color w:val="222222"/>
          <w:lang w:val="cy-GB"/>
        </w:rPr>
        <w:t xml:space="preserve">budd-dal </w:t>
      </w:r>
      <w:r>
        <w:rPr>
          <w:rFonts w:cs="Arial"/>
          <w:color w:val="222222"/>
          <w:lang w:val="cy-GB"/>
        </w:rPr>
        <w:t xml:space="preserve">SMI </w:t>
      </w:r>
      <w:r w:rsidRPr="006F255A">
        <w:rPr>
          <w:rFonts w:cs="Arial"/>
          <w:color w:val="222222"/>
          <w:lang w:val="cy-GB"/>
        </w:rPr>
        <w:t>yn dod i ben</w:t>
      </w:r>
    </w:p>
    <w:p w14:paraId="731184E4" w14:textId="77777777" w:rsidR="006F255A" w:rsidRDefault="006F255A" w:rsidP="006F2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  <w:r w:rsidRPr="006F255A">
        <w:rPr>
          <w:rFonts w:cs="Arial"/>
          <w:color w:val="222222"/>
          <w:lang w:val="cy-GB"/>
        </w:rPr>
        <w:t xml:space="preserve">esbonio'r cynnig o fenthyciad </w:t>
      </w:r>
      <w:r>
        <w:rPr>
          <w:rFonts w:cs="Arial"/>
          <w:color w:val="222222"/>
          <w:lang w:val="cy-GB"/>
        </w:rPr>
        <w:t xml:space="preserve">SMI </w:t>
      </w:r>
      <w:r w:rsidRPr="006F255A">
        <w:rPr>
          <w:rFonts w:cs="Arial"/>
          <w:color w:val="222222"/>
          <w:lang w:val="cy-GB"/>
        </w:rPr>
        <w:t xml:space="preserve">a sut y gallant </w:t>
      </w:r>
      <w:r>
        <w:rPr>
          <w:rFonts w:cs="Arial"/>
          <w:color w:val="222222"/>
          <w:lang w:val="cy-GB"/>
        </w:rPr>
        <w:t xml:space="preserve">ei </w:t>
      </w:r>
      <w:r w:rsidRPr="006F255A">
        <w:rPr>
          <w:rFonts w:cs="Arial"/>
          <w:color w:val="222222"/>
          <w:lang w:val="cy-GB"/>
        </w:rPr>
        <w:t>dderbyn</w:t>
      </w:r>
    </w:p>
    <w:p w14:paraId="4A598070" w14:textId="4F7F9DA9" w:rsidR="006F255A" w:rsidRDefault="006F255A" w:rsidP="006F2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  <w:r w:rsidRPr="006F255A">
        <w:rPr>
          <w:rFonts w:cs="Arial"/>
          <w:color w:val="222222"/>
          <w:lang w:val="cy-GB"/>
        </w:rPr>
        <w:t xml:space="preserve">rhoi enghreifftiau o ddewisiadau eraill i'r benthyciad </w:t>
      </w:r>
      <w:r>
        <w:rPr>
          <w:rFonts w:cs="Arial"/>
          <w:color w:val="222222"/>
          <w:lang w:val="cy-GB"/>
        </w:rPr>
        <w:t>SMI</w:t>
      </w:r>
      <w:r w:rsidRPr="006F255A">
        <w:rPr>
          <w:rFonts w:cs="Arial"/>
          <w:color w:val="222222"/>
          <w:lang w:val="cy-GB"/>
        </w:rPr>
        <w:t>, a</w:t>
      </w:r>
    </w:p>
    <w:p w14:paraId="6F7AE039" w14:textId="71D9392C" w:rsidR="006F255A" w:rsidRPr="006F255A" w:rsidRDefault="006F255A" w:rsidP="006F255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  <w:r w:rsidRPr="006F255A">
        <w:rPr>
          <w:rFonts w:cs="Arial"/>
          <w:color w:val="222222"/>
          <w:lang w:val="cy-GB"/>
        </w:rPr>
        <w:t xml:space="preserve">cyfeirio </w:t>
      </w:r>
      <w:r>
        <w:rPr>
          <w:rFonts w:cs="Arial"/>
          <w:color w:val="222222"/>
          <w:lang w:val="cy-GB"/>
        </w:rPr>
        <w:t>h</w:t>
      </w:r>
      <w:r w:rsidRPr="006F255A">
        <w:rPr>
          <w:rFonts w:cs="Arial"/>
          <w:color w:val="222222"/>
          <w:lang w:val="cy-GB"/>
        </w:rPr>
        <w:t>awlwyr at sefydliadau sy'n cynnig help a chymorth am ddim</w:t>
      </w:r>
      <w:r w:rsidR="00DC188F" w:rsidRPr="006F255A">
        <w:rPr>
          <w:rFonts w:cs="Arial"/>
          <w:color w:val="222222"/>
          <w:lang w:val="cy-GB"/>
        </w:rPr>
        <w:t xml:space="preserve"> </w:t>
      </w:r>
    </w:p>
    <w:p w14:paraId="01A3D20E" w14:textId="77777777" w:rsidR="006F255A" w:rsidRDefault="006F255A" w:rsidP="00306A27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</w:p>
    <w:p w14:paraId="357341E0" w14:textId="2560E4AB" w:rsidR="006F255A" w:rsidRDefault="006F255A" w:rsidP="00306A27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Gwybodaeth ffeithiol yn unig a fydd yn cael ei ddarparu ac ni </w:t>
      </w:r>
      <w:r w:rsidR="00FB3A24">
        <w:rPr>
          <w:rFonts w:cs="Arial"/>
          <w:color w:val="222222"/>
          <w:lang w:val="cy-GB"/>
        </w:rPr>
        <w:t xml:space="preserve">roddir </w:t>
      </w:r>
      <w:r>
        <w:rPr>
          <w:rFonts w:cs="Arial"/>
          <w:color w:val="222222"/>
          <w:lang w:val="cy-GB"/>
        </w:rPr>
        <w:t>unrhyw gyngor.</w:t>
      </w:r>
      <w:r w:rsidR="00FB3A24">
        <w:rPr>
          <w:rFonts w:cs="Arial"/>
          <w:color w:val="222222"/>
          <w:lang w:val="cy-GB"/>
        </w:rPr>
        <w:t xml:space="preserve"> </w:t>
      </w:r>
      <w:r>
        <w:rPr>
          <w:rFonts w:cs="Arial"/>
          <w:color w:val="222222"/>
          <w:lang w:val="cy-GB"/>
        </w:rPr>
        <w:t>Os yw hawlwyr yn ceisio cyngor cyfreithiol neu ariannol, bydd</w:t>
      </w:r>
      <w:r w:rsidR="005321EF">
        <w:rPr>
          <w:rFonts w:cs="Arial"/>
          <w:color w:val="222222"/>
          <w:lang w:val="cy-GB"/>
        </w:rPr>
        <w:t xml:space="preserve"> </w:t>
      </w:r>
      <w:r>
        <w:rPr>
          <w:rFonts w:cs="Arial"/>
          <w:color w:val="222222"/>
          <w:lang w:val="cy-GB"/>
        </w:rPr>
        <w:t xml:space="preserve">angen iddynt dalu am </w:t>
      </w:r>
      <w:r w:rsidR="005321EF">
        <w:rPr>
          <w:rFonts w:cs="Arial"/>
          <w:color w:val="222222"/>
          <w:lang w:val="cy-GB"/>
        </w:rPr>
        <w:t xml:space="preserve">y costau </w:t>
      </w:r>
      <w:r>
        <w:rPr>
          <w:rFonts w:cs="Arial"/>
          <w:color w:val="222222"/>
          <w:lang w:val="cy-GB"/>
        </w:rPr>
        <w:t>hyn eu hunain.</w:t>
      </w:r>
    </w:p>
    <w:p w14:paraId="6475CD20" w14:textId="511432D3" w:rsidR="00542548" w:rsidRDefault="00542548" w:rsidP="00306A27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Bydd rhaid i’r ha</w:t>
      </w:r>
      <w:r w:rsidR="00587356">
        <w:rPr>
          <w:rFonts w:cs="Arial"/>
          <w:color w:val="222222"/>
          <w:lang w:val="cy-GB"/>
        </w:rPr>
        <w:t>w</w:t>
      </w:r>
      <w:r>
        <w:rPr>
          <w:rFonts w:cs="Arial"/>
          <w:color w:val="222222"/>
          <w:lang w:val="cy-GB"/>
        </w:rPr>
        <w:t xml:space="preserve">lydd ac unrhyw bartner sy'n byw gyda hwy </w:t>
      </w:r>
      <w:r w:rsidR="003E13B6">
        <w:rPr>
          <w:rFonts w:cs="Arial"/>
          <w:color w:val="222222"/>
          <w:lang w:val="cy-GB"/>
        </w:rPr>
        <w:t>d</w:t>
      </w:r>
      <w:r>
        <w:rPr>
          <w:rFonts w:cs="Arial"/>
          <w:color w:val="222222"/>
          <w:lang w:val="cy-GB"/>
        </w:rPr>
        <w:t>derbyn yr alwad ffôn er mwyn cael cynnig y benthyciad SMI. Mae hyn er mwyn sicrhau bod y ddau barti yn deall telerau'r benthyciad SMI.</w:t>
      </w:r>
    </w:p>
    <w:p w14:paraId="164B2C8E" w14:textId="77777777" w:rsidR="00542548" w:rsidRDefault="00542548" w:rsidP="00306A27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</w:p>
    <w:p w14:paraId="268A3272" w14:textId="3F87C049" w:rsidR="00C572E2" w:rsidRDefault="00542548" w:rsidP="00306A27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Gall </w:t>
      </w:r>
      <w:r w:rsidR="00DC188F">
        <w:rPr>
          <w:rFonts w:cs="Arial"/>
          <w:color w:val="222222"/>
          <w:lang w:val="cy-GB"/>
        </w:rPr>
        <w:t xml:space="preserve">hawlwyr </w:t>
      </w:r>
      <w:r w:rsidR="00771123">
        <w:rPr>
          <w:rFonts w:cs="Arial"/>
          <w:color w:val="222222"/>
          <w:lang w:val="cy-GB"/>
        </w:rPr>
        <w:t>d</w:t>
      </w:r>
      <w:r>
        <w:rPr>
          <w:rFonts w:cs="Arial"/>
          <w:color w:val="222222"/>
          <w:lang w:val="cy-GB"/>
        </w:rPr>
        <w:t xml:space="preserve">refnu amser penodol </w:t>
      </w:r>
      <w:r w:rsidR="00DC188F">
        <w:rPr>
          <w:rFonts w:cs="Arial"/>
          <w:color w:val="222222"/>
          <w:lang w:val="cy-GB"/>
        </w:rPr>
        <w:t xml:space="preserve">ar gyfer yr alwad ffôn </w:t>
      </w:r>
      <w:r>
        <w:rPr>
          <w:rFonts w:cs="Arial"/>
          <w:color w:val="222222"/>
          <w:lang w:val="cy-GB"/>
        </w:rPr>
        <w:t xml:space="preserve">os yw’n hawsach iddynt hwy. </w:t>
      </w:r>
      <w:r w:rsidR="00DC188F">
        <w:rPr>
          <w:rFonts w:cs="Arial"/>
          <w:color w:val="222222"/>
          <w:lang w:val="cy-GB"/>
        </w:rPr>
        <w:t xml:space="preserve">Gall hawlwyr </w:t>
      </w:r>
      <w:r>
        <w:rPr>
          <w:rFonts w:cs="Arial"/>
          <w:color w:val="222222"/>
          <w:lang w:val="cy-GB"/>
        </w:rPr>
        <w:t xml:space="preserve">hefyd </w:t>
      </w:r>
      <w:r w:rsidR="00DC188F">
        <w:rPr>
          <w:rFonts w:cs="Arial"/>
          <w:color w:val="222222"/>
          <w:lang w:val="cy-GB"/>
        </w:rPr>
        <w:t xml:space="preserve">gael rhywun gyda </w:t>
      </w:r>
      <w:r w:rsidR="00BF69F4">
        <w:rPr>
          <w:rFonts w:cs="Arial"/>
          <w:color w:val="222222"/>
          <w:lang w:val="cy-GB"/>
        </w:rPr>
        <w:t xml:space="preserve">hwy yn ystod </w:t>
      </w:r>
      <w:r w:rsidR="00DC188F">
        <w:rPr>
          <w:rFonts w:cs="Arial"/>
          <w:color w:val="222222"/>
          <w:lang w:val="cy-GB"/>
        </w:rPr>
        <w:t>yr alwad</w:t>
      </w:r>
      <w:r>
        <w:rPr>
          <w:rFonts w:cs="Arial"/>
          <w:color w:val="222222"/>
          <w:lang w:val="cy-GB"/>
        </w:rPr>
        <w:t xml:space="preserve"> - </w:t>
      </w:r>
      <w:r w:rsidR="00DC188F">
        <w:rPr>
          <w:rFonts w:cs="Arial"/>
          <w:color w:val="222222"/>
          <w:lang w:val="cy-GB"/>
        </w:rPr>
        <w:t>er enghraifft, perthynas neu ofalwr.</w:t>
      </w:r>
      <w:r w:rsidR="00DC188F">
        <w:rPr>
          <w:rFonts w:cs="Arial"/>
          <w:color w:val="222222"/>
          <w:lang w:val="cy-GB"/>
        </w:rPr>
        <w:br/>
      </w:r>
      <w:r w:rsidR="00DC188F">
        <w:rPr>
          <w:rFonts w:cs="Arial"/>
          <w:color w:val="222222"/>
          <w:lang w:val="cy-GB"/>
        </w:rPr>
        <w:br/>
        <w:t xml:space="preserve">Os yw'r hawlydd am dderbyn y </w:t>
      </w:r>
      <w:r w:rsidR="00C572E2">
        <w:rPr>
          <w:rFonts w:cs="Arial"/>
          <w:color w:val="222222"/>
          <w:lang w:val="cy-GB"/>
        </w:rPr>
        <w:t>b</w:t>
      </w:r>
      <w:r w:rsidR="00DC188F">
        <w:rPr>
          <w:rFonts w:cs="Arial"/>
          <w:color w:val="222222"/>
          <w:lang w:val="cy-GB"/>
        </w:rPr>
        <w:t xml:space="preserve">enthyciad </w:t>
      </w:r>
      <w:r w:rsidR="00BF69F4">
        <w:rPr>
          <w:rFonts w:cs="Arial"/>
          <w:color w:val="222222"/>
          <w:lang w:val="cy-GB"/>
        </w:rPr>
        <w:t>SMI</w:t>
      </w:r>
      <w:r w:rsidR="00C572E2">
        <w:rPr>
          <w:rFonts w:cs="Arial"/>
          <w:color w:val="222222"/>
          <w:lang w:val="cy-GB"/>
        </w:rPr>
        <w:t>,</w:t>
      </w:r>
      <w:r w:rsidR="00BF69F4">
        <w:rPr>
          <w:rFonts w:cs="Arial"/>
          <w:color w:val="222222"/>
          <w:lang w:val="cy-GB"/>
        </w:rPr>
        <w:t xml:space="preserve"> </w:t>
      </w:r>
      <w:r w:rsidR="00DC188F">
        <w:rPr>
          <w:rFonts w:cs="Arial"/>
          <w:color w:val="222222"/>
          <w:lang w:val="cy-GB"/>
        </w:rPr>
        <w:t>gallant wneud hynny yn ystod yr alwad ffôn neu drwy gysylltu â</w:t>
      </w:r>
      <w:r w:rsidR="00C572E2">
        <w:rPr>
          <w:rFonts w:cs="Arial"/>
          <w:color w:val="222222"/>
          <w:lang w:val="cy-GB"/>
        </w:rPr>
        <w:t xml:space="preserve"> DWP </w:t>
      </w:r>
      <w:r w:rsidR="00DC188F">
        <w:rPr>
          <w:rFonts w:cs="Arial"/>
          <w:color w:val="222222"/>
          <w:lang w:val="cy-GB"/>
        </w:rPr>
        <w:t xml:space="preserve">ar ôl </w:t>
      </w:r>
      <w:r w:rsidR="00C572E2">
        <w:rPr>
          <w:rFonts w:cs="Arial"/>
          <w:color w:val="222222"/>
          <w:lang w:val="cy-GB"/>
        </w:rPr>
        <w:t>hynny</w:t>
      </w:r>
      <w:r w:rsidR="00DC188F">
        <w:rPr>
          <w:rFonts w:cs="Arial"/>
          <w:color w:val="222222"/>
          <w:lang w:val="cy-GB"/>
        </w:rPr>
        <w:t xml:space="preserve">. </w:t>
      </w:r>
      <w:r w:rsidR="00C572E2">
        <w:rPr>
          <w:rFonts w:cs="Arial"/>
          <w:color w:val="222222"/>
          <w:lang w:val="cy-GB"/>
        </w:rPr>
        <w:t xml:space="preserve">Caiff dogfennau benthyciad eu hanfon er mwyn i’r hawlydd a’u partner, os yw’n berthnasol, </w:t>
      </w:r>
      <w:r w:rsidR="00771123">
        <w:rPr>
          <w:rFonts w:cs="Arial"/>
          <w:color w:val="222222"/>
          <w:lang w:val="cy-GB"/>
        </w:rPr>
        <w:t xml:space="preserve">eu </w:t>
      </w:r>
      <w:r w:rsidR="00C572E2">
        <w:rPr>
          <w:rFonts w:cs="Arial"/>
          <w:color w:val="222222"/>
          <w:lang w:val="cy-GB"/>
        </w:rPr>
        <w:t>llofnodi a’u dychwelyd.</w:t>
      </w:r>
      <w:r w:rsidR="002121D2">
        <w:rPr>
          <w:rFonts w:cs="Arial"/>
          <w:color w:val="222222"/>
          <w:lang w:val="cy-GB"/>
        </w:rPr>
        <w:t xml:space="preserve"> Bydd DWP yn cadarnhau derbyn y dogfennau hyn yn ysgrifenedig.</w:t>
      </w:r>
      <w:r w:rsidR="002121D2">
        <w:rPr>
          <w:rFonts w:cs="Arial"/>
          <w:color w:val="222222"/>
          <w:lang w:val="cy-GB"/>
        </w:rPr>
        <w:br/>
      </w:r>
      <w:r w:rsidR="002121D2">
        <w:rPr>
          <w:rFonts w:cs="Arial"/>
          <w:color w:val="222222"/>
          <w:lang w:val="cy-GB"/>
        </w:rPr>
        <w:br/>
        <w:t>Bydd yr hawlydd hefyd yn cael llythyr yn cadarnhau pryd y bydd eu taliadau benthyciad SMI yn dechrau.</w:t>
      </w:r>
      <w:r w:rsidR="002121D2">
        <w:rPr>
          <w:rFonts w:cs="Arial"/>
          <w:color w:val="222222"/>
          <w:lang w:val="cy-GB"/>
        </w:rPr>
        <w:br/>
      </w:r>
      <w:r w:rsidR="002121D2">
        <w:rPr>
          <w:rFonts w:cs="Arial"/>
          <w:color w:val="222222"/>
          <w:lang w:val="cy-GB"/>
        </w:rPr>
        <w:br/>
        <w:t>Yn y rhan fwyaf o amgylchiadau, bydd y taliadau SMI yn mynd yn syth at y benthyciwr morgais.</w:t>
      </w:r>
    </w:p>
    <w:p w14:paraId="7C5A759D" w14:textId="77777777" w:rsidR="00C572E2" w:rsidRDefault="00C572E2" w:rsidP="00306A27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lang w:val="cy-GB"/>
        </w:rPr>
      </w:pPr>
    </w:p>
    <w:p w14:paraId="12B37C14" w14:textId="4842782B" w:rsidR="00674068" w:rsidRDefault="00674068" w:rsidP="003D10FA">
      <w:pPr>
        <w:spacing w:line="240" w:lineRule="auto"/>
        <w:rPr>
          <w:rFonts w:cs="Arial"/>
          <w:b/>
          <w:color w:val="222222"/>
          <w:lang w:val="cy-GB"/>
        </w:rPr>
      </w:pPr>
      <w:r w:rsidRPr="00674068">
        <w:rPr>
          <w:rFonts w:cs="Arial"/>
          <w:b/>
          <w:color w:val="222222"/>
          <w:lang w:val="cy-GB"/>
        </w:rPr>
        <w:t xml:space="preserve">Pam fod angen </w:t>
      </w:r>
      <w:r>
        <w:rPr>
          <w:rFonts w:cs="Arial"/>
          <w:b/>
          <w:color w:val="222222"/>
          <w:lang w:val="cy-GB"/>
        </w:rPr>
        <w:t xml:space="preserve">i </w:t>
      </w:r>
      <w:r w:rsidRPr="00674068">
        <w:rPr>
          <w:rFonts w:cs="Arial"/>
          <w:b/>
          <w:color w:val="222222"/>
          <w:lang w:val="cy-GB"/>
        </w:rPr>
        <w:t>ŵr/gwraig/partner/partner sifil lofnodi'r dogfennau?</w:t>
      </w:r>
    </w:p>
    <w:p w14:paraId="55A4D78B" w14:textId="77777777" w:rsidR="00F1705E" w:rsidRDefault="00674068" w:rsidP="003D10FA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Mae DWP yn trin hawlydd ac unrhyw bartner sy'n byw gyda hwy fel un cartref yn hytrach na dau unigolyn. Am y rheswm hwn, byddai angen i'r ddau barti gytuno i'r taliadau benthyciad </w:t>
      </w:r>
      <w:r w:rsidR="00F1705E">
        <w:rPr>
          <w:rFonts w:cs="Arial"/>
          <w:color w:val="222222"/>
          <w:lang w:val="cy-GB"/>
        </w:rPr>
        <w:t>SMI</w:t>
      </w:r>
      <w:r>
        <w:rPr>
          <w:rFonts w:cs="Arial"/>
          <w:color w:val="222222"/>
          <w:lang w:val="cy-GB"/>
        </w:rPr>
        <w:t>.</w:t>
      </w:r>
    </w:p>
    <w:p w14:paraId="1F1F48AE" w14:textId="77777777" w:rsidR="00F1705E" w:rsidRDefault="00674068" w:rsidP="003D10FA">
      <w:pPr>
        <w:spacing w:line="240" w:lineRule="auto"/>
        <w:rPr>
          <w:rFonts w:cs="Arial"/>
          <w:b/>
          <w:color w:val="222222"/>
          <w:lang w:val="cy-GB"/>
        </w:rPr>
      </w:pPr>
      <w:r w:rsidRPr="00F1705E">
        <w:rPr>
          <w:rFonts w:cs="Arial"/>
          <w:b/>
          <w:color w:val="222222"/>
          <w:lang w:val="cy-GB"/>
        </w:rPr>
        <w:t xml:space="preserve">Beth sy'n digwydd os oes angen help </w:t>
      </w:r>
      <w:r w:rsidR="00F1705E" w:rsidRPr="00F1705E">
        <w:rPr>
          <w:rFonts w:cs="Arial"/>
          <w:b/>
          <w:color w:val="222222"/>
          <w:lang w:val="cy-GB"/>
        </w:rPr>
        <w:t xml:space="preserve">ar hawlydd </w:t>
      </w:r>
      <w:r w:rsidRPr="00F1705E">
        <w:rPr>
          <w:rFonts w:cs="Arial"/>
          <w:b/>
          <w:color w:val="222222"/>
          <w:lang w:val="cy-GB"/>
        </w:rPr>
        <w:t>i benderfynu beth i'w wneud</w:t>
      </w:r>
      <w:r w:rsidR="00F1705E">
        <w:rPr>
          <w:rFonts w:cs="Arial"/>
          <w:b/>
          <w:color w:val="222222"/>
          <w:lang w:val="cy-GB"/>
        </w:rPr>
        <w:t>?</w:t>
      </w:r>
    </w:p>
    <w:p w14:paraId="6E2199BA" w14:textId="77777777" w:rsidR="00F1705E" w:rsidRPr="007632FF" w:rsidRDefault="00674068" w:rsidP="003D10FA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Os oes angen cymorth </w:t>
      </w:r>
      <w:r w:rsidR="00F1705E">
        <w:rPr>
          <w:rFonts w:cs="Arial"/>
          <w:color w:val="222222"/>
          <w:lang w:val="cy-GB"/>
        </w:rPr>
        <w:t xml:space="preserve">ar </w:t>
      </w:r>
      <w:r>
        <w:rPr>
          <w:rFonts w:cs="Arial"/>
          <w:color w:val="222222"/>
          <w:lang w:val="cy-GB"/>
        </w:rPr>
        <w:t xml:space="preserve">hawlydd i ddeall y newidiadau, gallant ofyn am help gan berthynas, ffrind, neu ofalwr. Fel arall, </w:t>
      </w:r>
      <w:r w:rsidR="00F1705E">
        <w:rPr>
          <w:rFonts w:cs="Arial"/>
          <w:color w:val="222222"/>
          <w:lang w:val="cy-GB"/>
        </w:rPr>
        <w:t xml:space="preserve">efallai y bydd </w:t>
      </w:r>
      <w:r>
        <w:rPr>
          <w:rFonts w:cs="Arial"/>
          <w:color w:val="222222"/>
          <w:lang w:val="cy-GB"/>
        </w:rPr>
        <w:t xml:space="preserve">hawlwyr </w:t>
      </w:r>
      <w:r w:rsidR="00F1705E">
        <w:rPr>
          <w:rFonts w:cs="Arial"/>
          <w:color w:val="222222"/>
          <w:lang w:val="cy-GB"/>
        </w:rPr>
        <w:t xml:space="preserve">am </w:t>
      </w:r>
      <w:r>
        <w:rPr>
          <w:rFonts w:cs="Arial"/>
          <w:color w:val="222222"/>
          <w:lang w:val="cy-GB"/>
        </w:rPr>
        <w:t xml:space="preserve">fynd at sefydliadau </w:t>
      </w:r>
      <w:r w:rsidRPr="007632FF">
        <w:rPr>
          <w:rFonts w:cs="Arial"/>
          <w:color w:val="222222"/>
          <w:lang w:val="cy-GB"/>
        </w:rPr>
        <w:t>fel y rhai a restrir isod a</w:t>
      </w:r>
      <w:r w:rsidR="00F1705E" w:rsidRPr="007632FF">
        <w:rPr>
          <w:rFonts w:cs="Arial"/>
          <w:color w:val="222222"/>
          <w:lang w:val="cy-GB"/>
        </w:rPr>
        <w:t>m g</w:t>
      </w:r>
      <w:r w:rsidRPr="007632FF">
        <w:rPr>
          <w:rFonts w:cs="Arial"/>
          <w:color w:val="222222"/>
          <w:lang w:val="cy-GB"/>
        </w:rPr>
        <w:t>ymorth ac arweiniad:</w:t>
      </w:r>
    </w:p>
    <w:p w14:paraId="656FF864" w14:textId="7488434C" w:rsidR="003D10FA" w:rsidRPr="00F1705E" w:rsidRDefault="00674068" w:rsidP="003D10FA">
      <w:pPr>
        <w:spacing w:line="240" w:lineRule="auto"/>
        <w:rPr>
          <w:rFonts w:cs="Arial"/>
          <w:color w:val="222222"/>
          <w:szCs w:val="24"/>
          <w:lang w:val="cy-GB"/>
        </w:rPr>
      </w:pPr>
      <w:r w:rsidRPr="00F1705E">
        <w:rPr>
          <w:rFonts w:cs="Arial"/>
          <w:b/>
          <w:color w:val="222222"/>
          <w:lang w:val="cy-GB"/>
        </w:rPr>
        <w:t xml:space="preserve">Gwasanaeth </w:t>
      </w:r>
      <w:r w:rsidRPr="00F1705E">
        <w:rPr>
          <w:rFonts w:cs="Arial"/>
          <w:b/>
          <w:color w:val="222222"/>
          <w:szCs w:val="24"/>
          <w:lang w:val="cy-GB"/>
        </w:rPr>
        <w:t>Cynghori Ariannol, Cyngor ar Bopeth neu Shelter</w:t>
      </w:r>
    </w:p>
    <w:p w14:paraId="1398F969" w14:textId="3FC5C57A" w:rsidR="003D10FA" w:rsidRPr="00F1705E" w:rsidRDefault="00F1705E" w:rsidP="00F1705E">
      <w:pPr>
        <w:pStyle w:val="ListParagraph"/>
        <w:numPr>
          <w:ilvl w:val="0"/>
          <w:numId w:val="11"/>
        </w:numPr>
        <w:spacing w:line="240" w:lineRule="auto"/>
        <w:rPr>
          <w:rStyle w:val="Hyperlink"/>
          <w:color w:val="auto"/>
          <w:szCs w:val="24"/>
          <w:u w:val="none"/>
        </w:rPr>
      </w:pPr>
      <w:proofErr w:type="spellStart"/>
      <w:r w:rsidRPr="00F1705E">
        <w:rPr>
          <w:szCs w:val="24"/>
        </w:rPr>
        <w:t>Gwasanaeth</w:t>
      </w:r>
      <w:proofErr w:type="spellEnd"/>
      <w:r w:rsidRPr="00F1705E">
        <w:rPr>
          <w:szCs w:val="24"/>
        </w:rPr>
        <w:t xml:space="preserve"> </w:t>
      </w:r>
      <w:proofErr w:type="spellStart"/>
      <w:r w:rsidRPr="00F1705E">
        <w:rPr>
          <w:szCs w:val="24"/>
        </w:rPr>
        <w:t>Cynghori</w:t>
      </w:r>
      <w:proofErr w:type="spellEnd"/>
      <w:r w:rsidRPr="00F1705E">
        <w:rPr>
          <w:szCs w:val="24"/>
        </w:rPr>
        <w:t xml:space="preserve"> </w:t>
      </w:r>
      <w:proofErr w:type="spellStart"/>
      <w:r w:rsidRPr="00F1705E">
        <w:rPr>
          <w:szCs w:val="24"/>
        </w:rPr>
        <w:t>Ariannol</w:t>
      </w:r>
      <w:proofErr w:type="spellEnd"/>
      <w:r w:rsidRPr="00F1705E">
        <w:rPr>
          <w:szCs w:val="24"/>
        </w:rPr>
        <w:t xml:space="preserve"> - </w:t>
      </w:r>
      <w:r w:rsidRPr="00F1705E">
        <w:rPr>
          <w:rFonts w:cs="Arial"/>
          <w:b/>
          <w:szCs w:val="24"/>
        </w:rPr>
        <w:t>www.moneyadviceservice.org.uk/cy</w:t>
      </w:r>
      <w:r w:rsidRPr="00F1705E">
        <w:rPr>
          <w:rStyle w:val="Hyperlink"/>
          <w:rFonts w:cs="Arial"/>
          <w:szCs w:val="24"/>
        </w:rPr>
        <w:t xml:space="preserve"> </w:t>
      </w:r>
      <w:proofErr w:type="spellStart"/>
      <w:r w:rsidRPr="00F1705E">
        <w:rPr>
          <w:rStyle w:val="Hyperlink"/>
          <w:rFonts w:cs="Arial"/>
          <w:color w:val="auto"/>
          <w:szCs w:val="24"/>
          <w:u w:val="none"/>
        </w:rPr>
        <w:t>neu</w:t>
      </w:r>
      <w:proofErr w:type="spellEnd"/>
      <w:r w:rsidRPr="00F1705E">
        <w:rPr>
          <w:rStyle w:val="Hyperlink"/>
          <w:rFonts w:cs="Arial"/>
          <w:color w:val="auto"/>
          <w:szCs w:val="24"/>
          <w:u w:val="none"/>
        </w:rPr>
        <w:t xml:space="preserve"> </w:t>
      </w:r>
      <w:proofErr w:type="spellStart"/>
      <w:r w:rsidRPr="00F1705E">
        <w:rPr>
          <w:rStyle w:val="Hyperlink"/>
          <w:rFonts w:cs="Arial"/>
          <w:color w:val="auto"/>
          <w:szCs w:val="24"/>
          <w:u w:val="none"/>
        </w:rPr>
        <w:t>ffoniwch</w:t>
      </w:r>
      <w:proofErr w:type="spellEnd"/>
      <w:r w:rsidRPr="00F1705E">
        <w:rPr>
          <w:rStyle w:val="Hyperlink"/>
          <w:rFonts w:cs="Arial"/>
          <w:color w:val="auto"/>
          <w:szCs w:val="24"/>
          <w:u w:val="none"/>
        </w:rPr>
        <w:t xml:space="preserve"> 0300 500 5000</w:t>
      </w:r>
    </w:p>
    <w:p w14:paraId="1AD52CFA" w14:textId="34F9C8F1" w:rsidR="00F1705E" w:rsidRPr="00F1705E" w:rsidRDefault="00F1705E" w:rsidP="00F1705E">
      <w:pPr>
        <w:pStyle w:val="ListParagraph"/>
        <w:numPr>
          <w:ilvl w:val="0"/>
          <w:numId w:val="11"/>
        </w:numPr>
        <w:spacing w:line="240" w:lineRule="auto"/>
        <w:rPr>
          <w:szCs w:val="24"/>
        </w:rPr>
      </w:pPr>
      <w:proofErr w:type="spellStart"/>
      <w:r w:rsidRPr="00F1705E">
        <w:rPr>
          <w:szCs w:val="24"/>
        </w:rPr>
        <w:t>Cyngor</w:t>
      </w:r>
      <w:proofErr w:type="spellEnd"/>
      <w:r w:rsidRPr="00F1705E">
        <w:rPr>
          <w:szCs w:val="24"/>
        </w:rPr>
        <w:t xml:space="preserve"> </w:t>
      </w:r>
      <w:proofErr w:type="spellStart"/>
      <w:r w:rsidRPr="00F1705E">
        <w:rPr>
          <w:szCs w:val="24"/>
        </w:rPr>
        <w:t>ar</w:t>
      </w:r>
      <w:proofErr w:type="spellEnd"/>
      <w:r w:rsidRPr="00F1705E">
        <w:rPr>
          <w:szCs w:val="24"/>
        </w:rPr>
        <w:t xml:space="preserve"> </w:t>
      </w:r>
      <w:proofErr w:type="spellStart"/>
      <w:r w:rsidRPr="00F1705E">
        <w:rPr>
          <w:szCs w:val="24"/>
        </w:rPr>
        <w:t>Bopeth</w:t>
      </w:r>
      <w:proofErr w:type="spellEnd"/>
      <w:r w:rsidRPr="00F1705E">
        <w:rPr>
          <w:szCs w:val="24"/>
        </w:rPr>
        <w:t xml:space="preserve"> </w:t>
      </w:r>
      <w:r w:rsidRPr="00F1705E">
        <w:rPr>
          <w:rFonts w:cs="Arial"/>
          <w:b/>
          <w:color w:val="000000"/>
          <w:szCs w:val="24"/>
        </w:rPr>
        <w:t>www.citizensadvice.org.uk</w:t>
      </w:r>
      <w:r w:rsidRPr="00F1705E">
        <w:rPr>
          <w:rFonts w:cs="Arial"/>
          <w:b/>
          <w:szCs w:val="24"/>
        </w:rPr>
        <w:t xml:space="preserve"> </w:t>
      </w:r>
      <w:proofErr w:type="spellStart"/>
      <w:r w:rsidRPr="00F1705E">
        <w:rPr>
          <w:rFonts w:cs="Arial"/>
          <w:szCs w:val="24"/>
        </w:rPr>
        <w:t>ar</w:t>
      </w:r>
      <w:proofErr w:type="spellEnd"/>
      <w:r w:rsidRPr="00F1705E">
        <w:rPr>
          <w:rFonts w:cs="Arial"/>
          <w:szCs w:val="24"/>
        </w:rPr>
        <w:t xml:space="preserve"> </w:t>
      </w:r>
      <w:proofErr w:type="spellStart"/>
      <w:r w:rsidRPr="00F1705E">
        <w:rPr>
          <w:rFonts w:cs="Arial"/>
          <w:szCs w:val="24"/>
        </w:rPr>
        <w:t>gyfer</w:t>
      </w:r>
      <w:proofErr w:type="spellEnd"/>
      <w:r w:rsidRPr="00F1705E">
        <w:rPr>
          <w:rFonts w:cs="Arial"/>
          <w:szCs w:val="24"/>
        </w:rPr>
        <w:t xml:space="preserve"> Cymru a </w:t>
      </w:r>
      <w:proofErr w:type="spellStart"/>
      <w:r w:rsidRPr="00F1705E">
        <w:rPr>
          <w:rFonts w:cs="Arial"/>
          <w:szCs w:val="24"/>
        </w:rPr>
        <w:t>Lloegr</w:t>
      </w:r>
      <w:proofErr w:type="spellEnd"/>
    </w:p>
    <w:p w14:paraId="72320620" w14:textId="77777777" w:rsidR="00A11640" w:rsidRDefault="00F1705E" w:rsidP="00A11640">
      <w:pPr>
        <w:numPr>
          <w:ilvl w:val="0"/>
          <w:numId w:val="11"/>
        </w:numPr>
        <w:contextualSpacing/>
        <w:rPr>
          <w:rFonts w:cs="Arial"/>
          <w:szCs w:val="24"/>
        </w:rPr>
      </w:pPr>
      <w:r w:rsidRPr="00F1705E">
        <w:rPr>
          <w:rFonts w:cs="Arial"/>
          <w:szCs w:val="24"/>
        </w:rPr>
        <w:t xml:space="preserve">Shelter - </w:t>
      </w:r>
      <w:hyperlink r:id="rId6" w:history="1">
        <w:r w:rsidRPr="00F1705E">
          <w:rPr>
            <w:rStyle w:val="Hyperlink"/>
            <w:rFonts w:cs="Arial"/>
            <w:b/>
            <w:color w:val="auto"/>
            <w:szCs w:val="24"/>
            <w:u w:val="none"/>
          </w:rPr>
          <w:t>www.sheltercymru.org.uk</w:t>
        </w:r>
      </w:hyperlink>
      <w:r w:rsidRPr="00F1705E">
        <w:rPr>
          <w:rFonts w:cs="Arial"/>
          <w:b/>
          <w:szCs w:val="24"/>
        </w:rPr>
        <w:t xml:space="preserve"> </w:t>
      </w:r>
      <w:proofErr w:type="spellStart"/>
      <w:r w:rsidRPr="00F1705E">
        <w:rPr>
          <w:rFonts w:cs="Arial"/>
          <w:szCs w:val="24"/>
        </w:rPr>
        <w:t>yng</w:t>
      </w:r>
      <w:proofErr w:type="spellEnd"/>
      <w:r w:rsidRPr="00F1705E">
        <w:rPr>
          <w:rFonts w:cs="Arial"/>
          <w:szCs w:val="24"/>
        </w:rPr>
        <w:t xml:space="preserve"> </w:t>
      </w:r>
      <w:proofErr w:type="spellStart"/>
      <w:r w:rsidRPr="00F1705E">
        <w:rPr>
          <w:rFonts w:cs="Arial"/>
          <w:szCs w:val="24"/>
        </w:rPr>
        <w:t>Nghymru</w:t>
      </w:r>
      <w:proofErr w:type="spellEnd"/>
    </w:p>
    <w:p w14:paraId="3F8F982F" w14:textId="77777777" w:rsidR="00A11640" w:rsidRDefault="00A11640" w:rsidP="00A11640">
      <w:pPr>
        <w:contextualSpacing/>
        <w:rPr>
          <w:rFonts w:cs="Arial"/>
          <w:color w:val="222222"/>
          <w:lang w:val="cy-GB"/>
        </w:rPr>
      </w:pPr>
    </w:p>
    <w:p w14:paraId="3412A691" w14:textId="77777777" w:rsidR="00A11640" w:rsidRDefault="00A11640" w:rsidP="00A11640">
      <w:pPr>
        <w:contextualSpacing/>
        <w:rPr>
          <w:rFonts w:cs="Arial"/>
          <w:color w:val="222222"/>
          <w:lang w:val="cy-GB"/>
        </w:rPr>
      </w:pPr>
      <w:r w:rsidRPr="00A11640">
        <w:rPr>
          <w:rFonts w:cs="Arial"/>
          <w:color w:val="222222"/>
          <w:lang w:val="cy-GB"/>
        </w:rPr>
        <w:t xml:space="preserve">Bydd y DWP yn cynghori hawlwyr </w:t>
      </w:r>
      <w:r>
        <w:rPr>
          <w:rFonts w:cs="Arial"/>
          <w:color w:val="222222"/>
          <w:lang w:val="cy-GB"/>
        </w:rPr>
        <w:t xml:space="preserve">am y </w:t>
      </w:r>
      <w:r w:rsidRPr="00A11640">
        <w:rPr>
          <w:rFonts w:cs="Arial"/>
          <w:color w:val="222222"/>
          <w:lang w:val="cy-GB"/>
        </w:rPr>
        <w:t>sefydliadau hyn drwy gydol y broses. Os yw hawlwyr yn ceisio cyngor cyfreithiol neu ariannol yn rhywle arall, byddai angen iddynt dalu am unrhyw gostau eu hunain.</w:t>
      </w:r>
    </w:p>
    <w:p w14:paraId="19847782" w14:textId="77777777" w:rsidR="00A11640" w:rsidRDefault="00A11640" w:rsidP="00A11640">
      <w:pPr>
        <w:contextualSpacing/>
        <w:rPr>
          <w:rFonts w:cs="Arial"/>
          <w:color w:val="222222"/>
          <w:lang w:val="cy-GB"/>
        </w:rPr>
      </w:pPr>
    </w:p>
    <w:p w14:paraId="58231B64" w14:textId="77777777" w:rsidR="00A11640" w:rsidRPr="00A11640" w:rsidRDefault="00A11640" w:rsidP="00A11640">
      <w:pPr>
        <w:contextualSpacing/>
        <w:rPr>
          <w:rFonts w:cs="Arial"/>
          <w:b/>
          <w:color w:val="222222"/>
          <w:lang w:val="cy-GB"/>
        </w:rPr>
      </w:pPr>
      <w:r w:rsidRPr="00A11640">
        <w:rPr>
          <w:rFonts w:cs="Arial"/>
          <w:b/>
          <w:color w:val="222222"/>
          <w:lang w:val="cy-GB"/>
        </w:rPr>
        <w:t>A fydd hyn yn effeithio ar fudd-daliadau eraill y mae hawlydd yn eu derbyn?</w:t>
      </w:r>
    </w:p>
    <w:p w14:paraId="10C5AB82" w14:textId="77777777" w:rsidR="00A11640" w:rsidRDefault="00A11640" w:rsidP="00A11640">
      <w:pPr>
        <w:contextualSpacing/>
        <w:rPr>
          <w:rFonts w:cs="Arial"/>
          <w:color w:val="222222"/>
          <w:lang w:val="cy-GB"/>
        </w:rPr>
      </w:pPr>
      <w:r w:rsidRPr="00A11640">
        <w:rPr>
          <w:rFonts w:cs="Arial"/>
          <w:color w:val="222222"/>
          <w:lang w:val="cy-GB"/>
        </w:rPr>
        <w:br/>
      </w:r>
      <w:r>
        <w:rPr>
          <w:rFonts w:cs="Arial"/>
          <w:color w:val="222222"/>
          <w:lang w:val="cy-GB"/>
        </w:rPr>
        <w:t>Ni f</w:t>
      </w:r>
      <w:r w:rsidRPr="00A11640">
        <w:rPr>
          <w:rFonts w:cs="Arial"/>
          <w:color w:val="222222"/>
          <w:lang w:val="cy-GB"/>
        </w:rPr>
        <w:t>ydd y mwyafrif helaeth o hawlwyr yn gweld unrhyw effaith ar unrhyw fudd-daliadau eraill y maent yn eu derbyn.</w:t>
      </w:r>
    </w:p>
    <w:p w14:paraId="2A8ABEA2" w14:textId="6C16B119" w:rsidR="00F1705E" w:rsidRPr="00A11640" w:rsidRDefault="00A11640" w:rsidP="00A11640">
      <w:pPr>
        <w:contextualSpacing/>
        <w:rPr>
          <w:rFonts w:cs="Arial"/>
          <w:szCs w:val="24"/>
        </w:rPr>
      </w:pPr>
      <w:r w:rsidRPr="00A11640">
        <w:rPr>
          <w:rFonts w:cs="Arial"/>
          <w:color w:val="222222"/>
          <w:lang w:val="cy-GB"/>
        </w:rPr>
        <w:br/>
        <w:t xml:space="preserve">Gall nifer fechan o gartrefi </w:t>
      </w:r>
      <w:r>
        <w:rPr>
          <w:rFonts w:cs="Arial"/>
          <w:color w:val="222222"/>
          <w:lang w:val="cy-GB"/>
        </w:rPr>
        <w:t xml:space="preserve">weld </w:t>
      </w:r>
      <w:r w:rsidR="00650725">
        <w:rPr>
          <w:rFonts w:cs="Arial"/>
          <w:color w:val="222222"/>
          <w:lang w:val="cy-GB"/>
        </w:rPr>
        <w:t xml:space="preserve">bod budd-dal </w:t>
      </w:r>
      <w:r>
        <w:rPr>
          <w:rFonts w:cs="Arial"/>
          <w:color w:val="222222"/>
          <w:lang w:val="cy-GB"/>
        </w:rPr>
        <w:t>SMI y</w:t>
      </w:r>
      <w:r w:rsidRPr="00A11640">
        <w:rPr>
          <w:rFonts w:cs="Arial"/>
          <w:color w:val="222222"/>
          <w:lang w:val="cy-GB"/>
        </w:rPr>
        <w:t xml:space="preserve">n dod i </w:t>
      </w:r>
      <w:r w:rsidR="00650725">
        <w:rPr>
          <w:rFonts w:cs="Arial"/>
          <w:color w:val="222222"/>
          <w:lang w:val="cy-GB"/>
        </w:rPr>
        <w:t xml:space="preserve">ben </w:t>
      </w:r>
      <w:r>
        <w:rPr>
          <w:rFonts w:cs="Arial"/>
          <w:color w:val="222222"/>
          <w:lang w:val="cy-GB"/>
        </w:rPr>
        <w:t>y</w:t>
      </w:r>
      <w:r w:rsidRPr="00A11640">
        <w:rPr>
          <w:rFonts w:cs="Arial"/>
          <w:color w:val="222222"/>
          <w:lang w:val="cy-GB"/>
        </w:rPr>
        <w:t xml:space="preserve">n golygu </w:t>
      </w:r>
      <w:r>
        <w:rPr>
          <w:rFonts w:cs="Arial"/>
          <w:color w:val="222222"/>
          <w:lang w:val="cy-GB"/>
        </w:rPr>
        <w:t xml:space="preserve">nad ydynt </w:t>
      </w:r>
      <w:r w:rsidRPr="00A11640">
        <w:rPr>
          <w:rFonts w:cs="Arial"/>
          <w:color w:val="222222"/>
          <w:lang w:val="cy-GB"/>
        </w:rPr>
        <w:t xml:space="preserve">yn gymwys mwyach i gael cymorth gyda gofal iechyd neu gostau deintyddol. Gall llawer o'r cartrefi dal </w:t>
      </w:r>
      <w:r>
        <w:rPr>
          <w:rFonts w:cs="Arial"/>
          <w:color w:val="222222"/>
          <w:lang w:val="cy-GB"/>
        </w:rPr>
        <w:t xml:space="preserve">fod </w:t>
      </w:r>
      <w:r w:rsidRPr="00A11640">
        <w:rPr>
          <w:rFonts w:cs="Arial"/>
          <w:color w:val="222222"/>
          <w:lang w:val="cy-GB"/>
        </w:rPr>
        <w:t xml:space="preserve">yn gymwys i gael </w:t>
      </w:r>
      <w:r>
        <w:rPr>
          <w:rFonts w:cs="Arial"/>
          <w:color w:val="222222"/>
          <w:lang w:val="cy-GB"/>
        </w:rPr>
        <w:t xml:space="preserve">y </w:t>
      </w:r>
      <w:r w:rsidRPr="00A11640">
        <w:rPr>
          <w:rFonts w:cs="Arial"/>
          <w:color w:val="222222"/>
          <w:lang w:val="cy-GB"/>
        </w:rPr>
        <w:t>budd-daliadau pas</w:t>
      </w:r>
      <w:r w:rsidR="00587356">
        <w:rPr>
          <w:rFonts w:cs="Arial"/>
          <w:color w:val="222222"/>
          <w:lang w:val="cy-GB"/>
        </w:rPr>
        <w:t>b</w:t>
      </w:r>
      <w:r w:rsidRPr="00A11640">
        <w:rPr>
          <w:rFonts w:cs="Arial"/>
          <w:color w:val="222222"/>
          <w:lang w:val="cy-GB"/>
        </w:rPr>
        <w:t xml:space="preserve">ort hyn am resymau eraill, </w:t>
      </w:r>
      <w:r>
        <w:rPr>
          <w:rFonts w:cs="Arial"/>
          <w:color w:val="222222"/>
          <w:lang w:val="cy-GB"/>
        </w:rPr>
        <w:t xml:space="preserve">fel </w:t>
      </w:r>
      <w:r w:rsidRPr="00A11640">
        <w:rPr>
          <w:rFonts w:cs="Arial"/>
          <w:color w:val="222222"/>
          <w:lang w:val="cy-GB"/>
        </w:rPr>
        <w:t xml:space="preserve">eu </w:t>
      </w:r>
      <w:r w:rsidR="00587356">
        <w:rPr>
          <w:rFonts w:cs="Arial"/>
          <w:color w:val="222222"/>
          <w:lang w:val="cy-GB"/>
        </w:rPr>
        <w:t>h</w:t>
      </w:r>
      <w:r w:rsidRPr="00A11640">
        <w:rPr>
          <w:rFonts w:cs="Arial"/>
          <w:color w:val="222222"/>
          <w:lang w:val="cy-GB"/>
        </w:rPr>
        <w:t>incwm isel neu eu hoedran.</w:t>
      </w:r>
    </w:p>
    <w:p w14:paraId="5E7E26EF" w14:textId="77777777" w:rsidR="007C0542" w:rsidRDefault="007C0542" w:rsidP="003D10FA">
      <w:pPr>
        <w:spacing w:line="240" w:lineRule="auto"/>
        <w:rPr>
          <w:b/>
        </w:rPr>
      </w:pPr>
    </w:p>
    <w:p w14:paraId="20FD6939" w14:textId="70141F3D" w:rsidR="003D10FA" w:rsidRDefault="003D10FA" w:rsidP="003D10FA">
      <w:pPr>
        <w:spacing w:line="240" w:lineRule="auto"/>
        <w:rPr>
          <w:rFonts w:cs="Arial"/>
          <w:color w:val="222222"/>
          <w:lang w:val="cy-GB"/>
        </w:rPr>
      </w:pPr>
      <w:r w:rsidRPr="003D10FA">
        <w:rPr>
          <w:rFonts w:cs="Arial"/>
          <w:b/>
          <w:color w:val="222222"/>
          <w:lang w:val="cy-GB"/>
        </w:rPr>
        <w:t>Beth sy'n digwydd os bydd gan yr hawlydd</w:t>
      </w:r>
      <w:r w:rsidR="00273D6A">
        <w:rPr>
          <w:rFonts w:cs="Arial"/>
          <w:b/>
          <w:color w:val="222222"/>
          <w:lang w:val="cy-GB"/>
        </w:rPr>
        <w:t>,</w:t>
      </w:r>
      <w:r w:rsidRPr="003D10FA">
        <w:rPr>
          <w:rFonts w:cs="Arial"/>
          <w:b/>
          <w:color w:val="222222"/>
          <w:lang w:val="cy-GB"/>
        </w:rPr>
        <w:t xml:space="preserve"> neu </w:t>
      </w:r>
      <w:r w:rsidR="00273D6A">
        <w:rPr>
          <w:rFonts w:cs="Arial"/>
          <w:b/>
          <w:color w:val="222222"/>
          <w:lang w:val="cy-GB"/>
        </w:rPr>
        <w:t>ei b</w:t>
      </w:r>
      <w:r w:rsidRPr="003D10FA">
        <w:rPr>
          <w:rFonts w:cs="Arial"/>
          <w:b/>
          <w:color w:val="222222"/>
          <w:lang w:val="cy-GB"/>
        </w:rPr>
        <w:t>od angen</w:t>
      </w:r>
      <w:r w:rsidR="00273D6A">
        <w:rPr>
          <w:rFonts w:cs="Arial"/>
          <w:b/>
          <w:color w:val="222222"/>
          <w:lang w:val="cy-GB"/>
        </w:rPr>
        <w:t>,</w:t>
      </w:r>
      <w:r w:rsidRPr="003D10FA">
        <w:rPr>
          <w:rFonts w:cs="Arial"/>
          <w:b/>
          <w:color w:val="222222"/>
          <w:lang w:val="cy-GB"/>
        </w:rPr>
        <w:t xml:space="preserve"> penodai neu bŵer atwrnai?</w:t>
      </w:r>
    </w:p>
    <w:p w14:paraId="3C2A8AC2" w14:textId="7E08E32B" w:rsidR="003D10FA" w:rsidRDefault="00770ED7" w:rsidP="003D10FA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Os oes gan yr hawlydd b</w:t>
      </w:r>
      <w:r w:rsidR="003D10FA">
        <w:rPr>
          <w:rFonts w:cs="Arial"/>
          <w:color w:val="222222"/>
          <w:lang w:val="cy-GB"/>
        </w:rPr>
        <w:t xml:space="preserve">enodai ac mae angen rhywun i dderbyn y cynnig o fenthyciad SMI ar eu rhan, mae angen rhoi </w:t>
      </w:r>
      <w:r w:rsidR="00287D6B">
        <w:rPr>
          <w:rFonts w:cs="Arial"/>
          <w:color w:val="222222"/>
          <w:lang w:val="cy-GB"/>
        </w:rPr>
        <w:t>Statws Dirprwy C</w:t>
      </w:r>
      <w:r w:rsidR="003D10FA">
        <w:rPr>
          <w:rFonts w:cs="Arial"/>
          <w:color w:val="222222"/>
          <w:lang w:val="cy-GB"/>
        </w:rPr>
        <w:t>yfreithiol i’r person. Nid oes rhaid i hyn fod y sawl a benodir.</w:t>
      </w:r>
    </w:p>
    <w:p w14:paraId="24434CF5" w14:textId="77777777" w:rsidR="00C8637E" w:rsidRDefault="003D10FA" w:rsidP="003D10FA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Mae angen i hawlwyr yng Nghymru a Lloegr gael eu cynrychioli gan </w:t>
      </w:r>
      <w:r w:rsidR="00474C83" w:rsidRPr="00474C83">
        <w:rPr>
          <w:rFonts w:cs="Arial"/>
          <w:color w:val="222222"/>
          <w:lang w:val="cy-GB"/>
        </w:rPr>
        <w:t>B</w:t>
      </w:r>
      <w:r w:rsidR="006E0480">
        <w:rPr>
          <w:rFonts w:cs="Arial"/>
          <w:color w:val="222222"/>
          <w:lang w:val="cy-GB"/>
        </w:rPr>
        <w:t>ŵer Atwrnai</w:t>
      </w:r>
      <w:r w:rsidR="002B7861">
        <w:rPr>
          <w:rFonts w:cs="Arial"/>
          <w:color w:val="222222"/>
          <w:lang w:val="cy-GB"/>
        </w:rPr>
        <w:t xml:space="preserve"> Parhaus</w:t>
      </w:r>
      <w:r>
        <w:rPr>
          <w:rFonts w:cs="Arial"/>
          <w:color w:val="222222"/>
          <w:lang w:val="cy-GB"/>
        </w:rPr>
        <w:t xml:space="preserve">, neu </w:t>
      </w:r>
      <w:r w:rsidR="00474C83">
        <w:rPr>
          <w:rFonts w:cs="Arial"/>
          <w:color w:val="222222"/>
          <w:lang w:val="cy-GB"/>
        </w:rPr>
        <w:t>B</w:t>
      </w:r>
      <w:r w:rsidR="002B7861">
        <w:rPr>
          <w:rFonts w:cs="Arial"/>
          <w:color w:val="222222"/>
          <w:lang w:val="cy-GB"/>
        </w:rPr>
        <w:t xml:space="preserve">ŵer Atwrnai Goddefol </w:t>
      </w:r>
      <w:r>
        <w:rPr>
          <w:rFonts w:cs="Arial"/>
          <w:color w:val="222222"/>
          <w:lang w:val="cy-GB"/>
        </w:rPr>
        <w:t xml:space="preserve">os </w:t>
      </w:r>
      <w:r w:rsidR="006E0480">
        <w:rPr>
          <w:rFonts w:cs="Arial"/>
          <w:color w:val="222222"/>
          <w:lang w:val="cy-GB"/>
        </w:rPr>
        <w:t xml:space="preserve">ceir </w:t>
      </w:r>
      <w:r>
        <w:rPr>
          <w:rFonts w:cs="Arial"/>
          <w:color w:val="222222"/>
          <w:lang w:val="cy-GB"/>
        </w:rPr>
        <w:t xml:space="preserve">cyn mis Hydref 2007, neu Ddirprwy Cyfreithiol. </w:t>
      </w:r>
    </w:p>
    <w:p w14:paraId="561DE2D3" w14:textId="77777777" w:rsidR="007458E0" w:rsidRPr="007458E0" w:rsidRDefault="007458E0" w:rsidP="007458E0">
      <w:pPr>
        <w:spacing w:line="240" w:lineRule="auto"/>
        <w:rPr>
          <w:rFonts w:cs="Arial"/>
          <w:lang w:val="cy-GB"/>
        </w:rPr>
      </w:pPr>
      <w:r>
        <w:rPr>
          <w:rFonts w:cs="Arial"/>
          <w:color w:val="222222"/>
          <w:lang w:val="cy-GB"/>
        </w:rPr>
        <w:t xml:space="preserve">Lle y cynrychiolir hawlydd </w:t>
      </w:r>
      <w:r w:rsidRPr="007458E0">
        <w:rPr>
          <w:rFonts w:cs="Arial"/>
          <w:lang w:val="cy-GB"/>
        </w:rPr>
        <w:t>budd-dal SMI gan:</w:t>
      </w:r>
    </w:p>
    <w:p w14:paraId="21E928F3" w14:textId="61F064B2" w:rsidR="007458E0" w:rsidRPr="007458E0" w:rsidRDefault="007458E0" w:rsidP="007458E0">
      <w:pPr>
        <w:pStyle w:val="ListParagraph"/>
        <w:numPr>
          <w:ilvl w:val="0"/>
          <w:numId w:val="15"/>
        </w:numPr>
        <w:spacing w:line="240" w:lineRule="auto"/>
      </w:pPr>
      <w:r w:rsidRPr="007458E0">
        <w:rPr>
          <w:rFonts w:cs="Arial"/>
          <w:lang w:val="cy-GB"/>
        </w:rPr>
        <w:t>Pŵer Atwrnai Parhaus/Goddefol/Arhosol/Cyfunol ar gyfer Materion Eiddo ac Ariannol, neu</w:t>
      </w:r>
    </w:p>
    <w:p w14:paraId="4244588B" w14:textId="77777777" w:rsidR="007458E0" w:rsidRPr="007458E0" w:rsidRDefault="007458E0" w:rsidP="007458E0">
      <w:pPr>
        <w:pStyle w:val="ListParagraph"/>
        <w:numPr>
          <w:ilvl w:val="0"/>
          <w:numId w:val="15"/>
        </w:numPr>
        <w:spacing w:line="240" w:lineRule="auto"/>
      </w:pPr>
      <w:r w:rsidRPr="007458E0">
        <w:rPr>
          <w:rFonts w:cs="Arial"/>
          <w:lang w:val="cy-GB"/>
        </w:rPr>
        <w:t xml:space="preserve">Dirprwy Materion Eiddo ac Ariannol </w:t>
      </w:r>
    </w:p>
    <w:p w14:paraId="0C306FA0" w14:textId="4843A886" w:rsidR="00770ED7" w:rsidRPr="00770ED7" w:rsidRDefault="007458E0" w:rsidP="007458E0">
      <w:pPr>
        <w:spacing w:line="240" w:lineRule="auto"/>
        <w:rPr>
          <w:color w:val="FF0000"/>
        </w:rPr>
      </w:pPr>
      <w:r>
        <w:rPr>
          <w:rFonts w:cs="Arial"/>
          <w:color w:val="222222"/>
          <w:lang w:val="cy-GB"/>
        </w:rPr>
        <w:t>b</w:t>
      </w:r>
      <w:r w:rsidRPr="007458E0">
        <w:rPr>
          <w:rFonts w:cs="Arial"/>
          <w:color w:val="222222"/>
          <w:lang w:val="cy-GB"/>
        </w:rPr>
        <w:t>ydd y cynrychiolydd eisoes yn gallu gwneud y penderfyniad am y benthyciad SMI ar ran yr hawlydd.</w:t>
      </w:r>
    </w:p>
    <w:p w14:paraId="09C4F340" w14:textId="460BD856" w:rsidR="00C8637E" w:rsidRDefault="00C8637E" w:rsidP="003D10FA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Lle y cynrychiolir </w:t>
      </w:r>
      <w:r w:rsidR="00CC504A">
        <w:rPr>
          <w:rFonts w:cs="Arial"/>
          <w:color w:val="222222"/>
          <w:lang w:val="cy-GB"/>
        </w:rPr>
        <w:t>hawlydd budd-dal SMI gan:</w:t>
      </w:r>
    </w:p>
    <w:p w14:paraId="6DA281EE" w14:textId="77777777" w:rsidR="00CC504A" w:rsidRDefault="00CC504A" w:rsidP="00CC504A">
      <w:pPr>
        <w:pStyle w:val="ListParagraph"/>
        <w:numPr>
          <w:ilvl w:val="0"/>
          <w:numId w:val="13"/>
        </w:num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Pŵer Atwrnai Parhaus/Goddefol/Lles ar gyfer Iechyd a Lles’</w:t>
      </w:r>
    </w:p>
    <w:p w14:paraId="7FE78D51" w14:textId="70F28E3F" w:rsidR="00CC504A" w:rsidRDefault="00CC504A" w:rsidP="00CC504A">
      <w:pPr>
        <w:pStyle w:val="ListParagraph"/>
        <w:numPr>
          <w:ilvl w:val="0"/>
          <w:numId w:val="13"/>
        </w:num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Penodai</w:t>
      </w:r>
    </w:p>
    <w:p w14:paraId="01167B7F" w14:textId="77777777" w:rsidR="00CC504A" w:rsidRDefault="00CC504A" w:rsidP="00CC504A">
      <w:pPr>
        <w:pStyle w:val="ListParagraph"/>
        <w:numPr>
          <w:ilvl w:val="0"/>
          <w:numId w:val="13"/>
        </w:num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Penodai corfforaethol (COP), </w:t>
      </w:r>
    </w:p>
    <w:p w14:paraId="40B7C0AF" w14:textId="77777777" w:rsidR="00CC504A" w:rsidRDefault="00CC504A" w:rsidP="00CC504A">
      <w:pPr>
        <w:pStyle w:val="ListParagraph"/>
        <w:numPr>
          <w:ilvl w:val="0"/>
          <w:numId w:val="13"/>
        </w:num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Corff gweithredu personol (PAB),</w:t>
      </w:r>
    </w:p>
    <w:p w14:paraId="7F42EE5F" w14:textId="77777777" w:rsidR="00CC504A" w:rsidRDefault="00CC504A" w:rsidP="00CC504A">
      <w:pPr>
        <w:pStyle w:val="ListParagraph"/>
        <w:numPr>
          <w:ilvl w:val="0"/>
          <w:numId w:val="13"/>
        </w:num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Dirprwy Lles Personol</w:t>
      </w:r>
    </w:p>
    <w:p w14:paraId="058A6163" w14:textId="04B3B6F4" w:rsidR="00736EC4" w:rsidRDefault="00736EC4" w:rsidP="003D10FA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nid oes gan y cynrychiolydd y pŵer cyfreithiol i wneud penderfyniadau ariannol ac eiddo ar ran yr hawlydd. Yn yr achosion hyn, bydd DWP yn ysgrifennu at gynrychiolwyr i esbonio beth sy'n digwydd. Os na all yr hawlydd </w:t>
      </w:r>
      <w:r w:rsidR="00B17F32">
        <w:rPr>
          <w:rFonts w:cs="Arial"/>
          <w:color w:val="222222"/>
          <w:lang w:val="cy-GB"/>
        </w:rPr>
        <w:t>d</w:t>
      </w:r>
      <w:r>
        <w:rPr>
          <w:rFonts w:cs="Arial"/>
          <w:color w:val="222222"/>
          <w:lang w:val="cy-GB"/>
        </w:rPr>
        <w:t>derbyn a deall yr alwad wybodaeth a/neu wneud penderfyniad gwybodus am yr hyn y maent am ei wneud, bydd angen rhoi Dirprwy Cyfreithiol ar waith. Bydd y llythyr yn esbonio sut i wneud hyn.</w:t>
      </w:r>
    </w:p>
    <w:p w14:paraId="5EFC1913" w14:textId="5775C5A8" w:rsidR="00833E60" w:rsidRDefault="00833E60" w:rsidP="003D10FA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>Gan fod hawlwyr SMI ar incwm isel, byddai unrhyw ffioedd i wneud cais i ddod yn D</w:t>
      </w:r>
      <w:r w:rsidR="001D31B5">
        <w:rPr>
          <w:rFonts w:cs="Arial"/>
          <w:color w:val="222222"/>
          <w:lang w:val="cy-GB"/>
        </w:rPr>
        <w:t>d</w:t>
      </w:r>
      <w:r>
        <w:rPr>
          <w:rFonts w:cs="Arial"/>
          <w:color w:val="222222"/>
          <w:lang w:val="cy-GB"/>
        </w:rPr>
        <w:t>irprwy Cyfreithiol yn cael eu hepgor neu eu talu gan DWP.</w:t>
      </w:r>
    </w:p>
    <w:p w14:paraId="189ACCC6" w14:textId="33D7203A" w:rsidR="003D10FA" w:rsidRDefault="003D10FA" w:rsidP="003D10FA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Gellir cael mwy o wybodaeth yn </w:t>
      </w:r>
      <w:r w:rsidRPr="00833E60">
        <w:rPr>
          <w:rFonts w:cs="Arial"/>
          <w:b/>
          <w:lang w:val="cy-GB"/>
        </w:rPr>
        <w:t>www.gov.uk/power-of-attorney</w:t>
      </w:r>
    </w:p>
    <w:p w14:paraId="3EBC57D9" w14:textId="345F561E" w:rsidR="003D10FA" w:rsidRDefault="003D10FA" w:rsidP="003D10FA">
      <w:pPr>
        <w:spacing w:line="240" w:lineRule="auto"/>
        <w:rPr>
          <w:rFonts w:cs="Arial"/>
          <w:color w:val="222222"/>
          <w:lang w:val="cy-GB"/>
        </w:rPr>
      </w:pPr>
      <w:r>
        <w:rPr>
          <w:rFonts w:cs="Arial"/>
          <w:color w:val="222222"/>
          <w:lang w:val="cy-GB"/>
        </w:rPr>
        <w:t xml:space="preserve">Os yw hawlydd heb </w:t>
      </w:r>
      <w:r w:rsidR="00B17F32">
        <w:rPr>
          <w:rFonts w:cs="Arial"/>
          <w:color w:val="222222"/>
          <w:lang w:val="cy-GB"/>
        </w:rPr>
        <w:t xml:space="preserve">Ddirprwy Cyfreithiol </w:t>
      </w:r>
      <w:r>
        <w:rPr>
          <w:rFonts w:cs="Arial"/>
          <w:color w:val="222222"/>
          <w:lang w:val="cy-GB"/>
        </w:rPr>
        <w:t xml:space="preserve">yn gwrthod benthyciad </w:t>
      </w:r>
      <w:r w:rsidR="002B7861">
        <w:rPr>
          <w:rFonts w:cs="Arial"/>
          <w:color w:val="222222"/>
          <w:lang w:val="cy-GB"/>
        </w:rPr>
        <w:t>SMI</w:t>
      </w:r>
      <w:r>
        <w:rPr>
          <w:rFonts w:cs="Arial"/>
          <w:color w:val="222222"/>
          <w:lang w:val="cy-GB"/>
        </w:rPr>
        <w:t xml:space="preserve">, </w:t>
      </w:r>
      <w:r w:rsidR="00736EC4">
        <w:rPr>
          <w:rFonts w:cs="Arial"/>
          <w:color w:val="222222"/>
          <w:lang w:val="cy-GB"/>
        </w:rPr>
        <w:t xml:space="preserve">ac nid oes ganddynt unrhyw fodd amlwg o barhau i dalu tuag at y llog ar eu morgais neu fenthyciadau gwella cartref, </w:t>
      </w:r>
      <w:r>
        <w:rPr>
          <w:rFonts w:cs="Arial"/>
          <w:color w:val="222222"/>
          <w:lang w:val="cy-GB"/>
        </w:rPr>
        <w:t xml:space="preserve">bydd </w:t>
      </w:r>
      <w:r w:rsidR="00736EC4">
        <w:rPr>
          <w:rFonts w:cs="Arial"/>
          <w:color w:val="222222"/>
          <w:lang w:val="cy-GB"/>
        </w:rPr>
        <w:t xml:space="preserve">DWP </w:t>
      </w:r>
      <w:r w:rsidR="00474C83">
        <w:rPr>
          <w:rFonts w:cs="Arial"/>
          <w:color w:val="222222"/>
          <w:lang w:val="cy-GB"/>
        </w:rPr>
        <w:t xml:space="preserve">yn </w:t>
      </w:r>
      <w:r>
        <w:rPr>
          <w:rFonts w:cs="Arial"/>
          <w:color w:val="222222"/>
          <w:lang w:val="cy-GB"/>
        </w:rPr>
        <w:t>ystyried a oes gan yr hawlydd anghenion cymorth ehangach a gwneud atgyfeiriadau priodol</w:t>
      </w:r>
      <w:r w:rsidR="00474C83">
        <w:rPr>
          <w:rFonts w:cs="Arial"/>
          <w:color w:val="222222"/>
          <w:lang w:val="cy-GB"/>
        </w:rPr>
        <w:t>.</w:t>
      </w:r>
    </w:p>
    <w:sectPr w:rsidR="003D1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068"/>
    <w:multiLevelType w:val="hybridMultilevel"/>
    <w:tmpl w:val="40B86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5226"/>
    <w:multiLevelType w:val="hybridMultilevel"/>
    <w:tmpl w:val="63BA44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A55"/>
    <w:multiLevelType w:val="hybridMultilevel"/>
    <w:tmpl w:val="370C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F1F06"/>
    <w:multiLevelType w:val="multilevel"/>
    <w:tmpl w:val="90688A4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00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1F2405"/>
    <w:multiLevelType w:val="hybridMultilevel"/>
    <w:tmpl w:val="FAB6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78A8"/>
    <w:multiLevelType w:val="hybridMultilevel"/>
    <w:tmpl w:val="17D82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BF11E3"/>
    <w:multiLevelType w:val="hybridMultilevel"/>
    <w:tmpl w:val="DCF0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7EEF"/>
    <w:multiLevelType w:val="hybridMultilevel"/>
    <w:tmpl w:val="388E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535CB"/>
    <w:multiLevelType w:val="hybridMultilevel"/>
    <w:tmpl w:val="D700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064BA"/>
    <w:multiLevelType w:val="hybridMultilevel"/>
    <w:tmpl w:val="FC30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03FBB"/>
    <w:multiLevelType w:val="hybridMultilevel"/>
    <w:tmpl w:val="3FC848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762AE5"/>
    <w:multiLevelType w:val="hybridMultilevel"/>
    <w:tmpl w:val="A80EB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24DD4"/>
    <w:multiLevelType w:val="hybridMultilevel"/>
    <w:tmpl w:val="3488C9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10694"/>
    <w:multiLevelType w:val="hybridMultilevel"/>
    <w:tmpl w:val="F4EC8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1F6E47"/>
    <w:multiLevelType w:val="hybridMultilevel"/>
    <w:tmpl w:val="2D0814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4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2"/>
    <w:rsid w:val="00004CF4"/>
    <w:rsid w:val="000121DB"/>
    <w:rsid w:val="00031D8F"/>
    <w:rsid w:val="00036C16"/>
    <w:rsid w:val="000401EE"/>
    <w:rsid w:val="00053A98"/>
    <w:rsid w:val="00087379"/>
    <w:rsid w:val="000E0470"/>
    <w:rsid w:val="000E3ED5"/>
    <w:rsid w:val="00144CDD"/>
    <w:rsid w:val="001502B1"/>
    <w:rsid w:val="0015527B"/>
    <w:rsid w:val="0015745D"/>
    <w:rsid w:val="00157B43"/>
    <w:rsid w:val="001704B8"/>
    <w:rsid w:val="001D31B5"/>
    <w:rsid w:val="001D54FD"/>
    <w:rsid w:val="001F263E"/>
    <w:rsid w:val="001F62AE"/>
    <w:rsid w:val="00203257"/>
    <w:rsid w:val="002121D2"/>
    <w:rsid w:val="002368AA"/>
    <w:rsid w:val="0024393B"/>
    <w:rsid w:val="00273D6A"/>
    <w:rsid w:val="00287D6B"/>
    <w:rsid w:val="002B0FAD"/>
    <w:rsid w:val="002B1A35"/>
    <w:rsid w:val="002B7861"/>
    <w:rsid w:val="002C5B23"/>
    <w:rsid w:val="002C6374"/>
    <w:rsid w:val="002D5635"/>
    <w:rsid w:val="002F3BD9"/>
    <w:rsid w:val="002F3D0C"/>
    <w:rsid w:val="002F3DAD"/>
    <w:rsid w:val="0030515A"/>
    <w:rsid w:val="00306A27"/>
    <w:rsid w:val="0032744A"/>
    <w:rsid w:val="003340A2"/>
    <w:rsid w:val="003573FD"/>
    <w:rsid w:val="0036100E"/>
    <w:rsid w:val="003A73E8"/>
    <w:rsid w:val="003D10FA"/>
    <w:rsid w:val="003E13B6"/>
    <w:rsid w:val="003E4B17"/>
    <w:rsid w:val="003F5060"/>
    <w:rsid w:val="00445B71"/>
    <w:rsid w:val="00453D87"/>
    <w:rsid w:val="004569FE"/>
    <w:rsid w:val="00467F6C"/>
    <w:rsid w:val="00474C83"/>
    <w:rsid w:val="00476CF7"/>
    <w:rsid w:val="00483982"/>
    <w:rsid w:val="004872EB"/>
    <w:rsid w:val="00490CA4"/>
    <w:rsid w:val="004A3BCA"/>
    <w:rsid w:val="004A7520"/>
    <w:rsid w:val="004D0E8C"/>
    <w:rsid w:val="004E61C5"/>
    <w:rsid w:val="00501299"/>
    <w:rsid w:val="00507DAA"/>
    <w:rsid w:val="00515A08"/>
    <w:rsid w:val="00515A16"/>
    <w:rsid w:val="0052162A"/>
    <w:rsid w:val="0052433A"/>
    <w:rsid w:val="00525233"/>
    <w:rsid w:val="005321EF"/>
    <w:rsid w:val="0053273E"/>
    <w:rsid w:val="00542548"/>
    <w:rsid w:val="00553D70"/>
    <w:rsid w:val="00561697"/>
    <w:rsid w:val="00587356"/>
    <w:rsid w:val="005875DA"/>
    <w:rsid w:val="005A6699"/>
    <w:rsid w:val="006031E7"/>
    <w:rsid w:val="0060605B"/>
    <w:rsid w:val="006344EC"/>
    <w:rsid w:val="00641ABA"/>
    <w:rsid w:val="00644188"/>
    <w:rsid w:val="00650725"/>
    <w:rsid w:val="00651A57"/>
    <w:rsid w:val="00671D56"/>
    <w:rsid w:val="00674068"/>
    <w:rsid w:val="0068344A"/>
    <w:rsid w:val="006A2E7B"/>
    <w:rsid w:val="006C0A1B"/>
    <w:rsid w:val="006D6A79"/>
    <w:rsid w:val="006E0480"/>
    <w:rsid w:val="006F255A"/>
    <w:rsid w:val="006F3376"/>
    <w:rsid w:val="0072190C"/>
    <w:rsid w:val="00726615"/>
    <w:rsid w:val="00736EC4"/>
    <w:rsid w:val="00741E1D"/>
    <w:rsid w:val="007458E0"/>
    <w:rsid w:val="00751369"/>
    <w:rsid w:val="00761070"/>
    <w:rsid w:val="007622B1"/>
    <w:rsid w:val="007632FF"/>
    <w:rsid w:val="00770ED7"/>
    <w:rsid w:val="00771123"/>
    <w:rsid w:val="00792F46"/>
    <w:rsid w:val="007C0542"/>
    <w:rsid w:val="007C1326"/>
    <w:rsid w:val="007D41CA"/>
    <w:rsid w:val="007E2C5B"/>
    <w:rsid w:val="007E4CC2"/>
    <w:rsid w:val="007E5225"/>
    <w:rsid w:val="008069B5"/>
    <w:rsid w:val="008134C2"/>
    <w:rsid w:val="008315A3"/>
    <w:rsid w:val="00833E60"/>
    <w:rsid w:val="00840262"/>
    <w:rsid w:val="00844A74"/>
    <w:rsid w:val="008579BB"/>
    <w:rsid w:val="00875F56"/>
    <w:rsid w:val="00887032"/>
    <w:rsid w:val="00896643"/>
    <w:rsid w:val="008A1462"/>
    <w:rsid w:val="008B596B"/>
    <w:rsid w:val="008C16E3"/>
    <w:rsid w:val="008C6CD1"/>
    <w:rsid w:val="008F4AF0"/>
    <w:rsid w:val="009018C2"/>
    <w:rsid w:val="009018C4"/>
    <w:rsid w:val="00906EB6"/>
    <w:rsid w:val="00956792"/>
    <w:rsid w:val="009574C1"/>
    <w:rsid w:val="00967AEE"/>
    <w:rsid w:val="009708AB"/>
    <w:rsid w:val="00975EB5"/>
    <w:rsid w:val="009818BD"/>
    <w:rsid w:val="009A4E50"/>
    <w:rsid w:val="009B7D9B"/>
    <w:rsid w:val="009D4765"/>
    <w:rsid w:val="009F77FF"/>
    <w:rsid w:val="00A0515B"/>
    <w:rsid w:val="00A074A9"/>
    <w:rsid w:val="00A11640"/>
    <w:rsid w:val="00A301E2"/>
    <w:rsid w:val="00A42EAE"/>
    <w:rsid w:val="00A46B47"/>
    <w:rsid w:val="00A51306"/>
    <w:rsid w:val="00A61E43"/>
    <w:rsid w:val="00AC2F4B"/>
    <w:rsid w:val="00AC520F"/>
    <w:rsid w:val="00AF0778"/>
    <w:rsid w:val="00AF54FE"/>
    <w:rsid w:val="00B17E5D"/>
    <w:rsid w:val="00B17F32"/>
    <w:rsid w:val="00B27937"/>
    <w:rsid w:val="00B30743"/>
    <w:rsid w:val="00B363A5"/>
    <w:rsid w:val="00B5752A"/>
    <w:rsid w:val="00B57614"/>
    <w:rsid w:val="00B72CA9"/>
    <w:rsid w:val="00B8586B"/>
    <w:rsid w:val="00B9016E"/>
    <w:rsid w:val="00B950EA"/>
    <w:rsid w:val="00BC525A"/>
    <w:rsid w:val="00BD1E48"/>
    <w:rsid w:val="00BE28A2"/>
    <w:rsid w:val="00BE5156"/>
    <w:rsid w:val="00BF69F4"/>
    <w:rsid w:val="00C12ED2"/>
    <w:rsid w:val="00C13F64"/>
    <w:rsid w:val="00C15F41"/>
    <w:rsid w:val="00C31380"/>
    <w:rsid w:val="00C37A64"/>
    <w:rsid w:val="00C425FD"/>
    <w:rsid w:val="00C44B4A"/>
    <w:rsid w:val="00C572E2"/>
    <w:rsid w:val="00C63A99"/>
    <w:rsid w:val="00C8637E"/>
    <w:rsid w:val="00CC1501"/>
    <w:rsid w:val="00CC504A"/>
    <w:rsid w:val="00CD5C63"/>
    <w:rsid w:val="00D04244"/>
    <w:rsid w:val="00D17512"/>
    <w:rsid w:val="00D22679"/>
    <w:rsid w:val="00D5761B"/>
    <w:rsid w:val="00D66EF2"/>
    <w:rsid w:val="00D67130"/>
    <w:rsid w:val="00D70B35"/>
    <w:rsid w:val="00D73160"/>
    <w:rsid w:val="00D7471F"/>
    <w:rsid w:val="00D833C2"/>
    <w:rsid w:val="00D954D4"/>
    <w:rsid w:val="00DA7A7F"/>
    <w:rsid w:val="00DB4257"/>
    <w:rsid w:val="00DC188F"/>
    <w:rsid w:val="00DD138B"/>
    <w:rsid w:val="00DD1C9F"/>
    <w:rsid w:val="00DD73FD"/>
    <w:rsid w:val="00DE61A6"/>
    <w:rsid w:val="00DF6AF5"/>
    <w:rsid w:val="00DF6D2B"/>
    <w:rsid w:val="00E0284E"/>
    <w:rsid w:val="00E02A95"/>
    <w:rsid w:val="00E22256"/>
    <w:rsid w:val="00E31C4B"/>
    <w:rsid w:val="00E35C56"/>
    <w:rsid w:val="00E44801"/>
    <w:rsid w:val="00E53A0A"/>
    <w:rsid w:val="00E64A68"/>
    <w:rsid w:val="00E65814"/>
    <w:rsid w:val="00E83549"/>
    <w:rsid w:val="00EA3CD4"/>
    <w:rsid w:val="00EB4C22"/>
    <w:rsid w:val="00EB6648"/>
    <w:rsid w:val="00EC1983"/>
    <w:rsid w:val="00EF06E7"/>
    <w:rsid w:val="00EF4052"/>
    <w:rsid w:val="00F11F9B"/>
    <w:rsid w:val="00F146B2"/>
    <w:rsid w:val="00F1705E"/>
    <w:rsid w:val="00F26E57"/>
    <w:rsid w:val="00F372F3"/>
    <w:rsid w:val="00F60228"/>
    <w:rsid w:val="00F73F32"/>
    <w:rsid w:val="00F966E9"/>
    <w:rsid w:val="00FA4C04"/>
    <w:rsid w:val="00FB3A24"/>
    <w:rsid w:val="00FE1537"/>
    <w:rsid w:val="00FE53B1"/>
    <w:rsid w:val="00FE61A8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F6E4"/>
  <w15:docId w15:val="{DCC46410-1712-412E-9E95-FA30B0DC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4"/>
    <w:next w:val="Normal"/>
    <w:link w:val="Heading1Char"/>
    <w:qFormat/>
    <w:rsid w:val="0030515A"/>
    <w:pPr>
      <w:numPr>
        <w:ilvl w:val="0"/>
      </w:numPr>
      <w:outlineLvl w:val="0"/>
    </w:pPr>
    <w:rPr>
      <w:szCs w:val="24"/>
    </w:rPr>
  </w:style>
  <w:style w:type="paragraph" w:styleId="Heading2">
    <w:name w:val="heading 2"/>
    <w:basedOn w:val="Heading5"/>
    <w:next w:val="Normal"/>
    <w:link w:val="Heading2Char"/>
    <w:qFormat/>
    <w:rsid w:val="0030515A"/>
    <w:pPr>
      <w:numPr>
        <w:ilvl w:val="1"/>
      </w:numPr>
      <w:spacing w:line="360" w:lineRule="auto"/>
      <w:outlineLvl w:val="1"/>
    </w:pPr>
  </w:style>
  <w:style w:type="paragraph" w:styleId="Heading3">
    <w:name w:val="heading 3"/>
    <w:basedOn w:val="Heading6"/>
    <w:next w:val="Normal"/>
    <w:link w:val="Heading3Char"/>
    <w:qFormat/>
    <w:rsid w:val="0030515A"/>
    <w:pPr>
      <w:numPr>
        <w:ilvl w:val="2"/>
      </w:numPr>
      <w:spacing w:before="0" w:after="0" w:line="36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0515A"/>
    <w:pPr>
      <w:keepNext/>
      <w:numPr>
        <w:ilvl w:val="3"/>
        <w:numId w:val="1"/>
      </w:numPr>
      <w:spacing w:after="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Heading4"/>
    <w:next w:val="Normal"/>
    <w:link w:val="Heading5Char"/>
    <w:qFormat/>
    <w:rsid w:val="0030515A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Heading7"/>
    <w:next w:val="Normal"/>
    <w:link w:val="Heading6Char"/>
    <w:qFormat/>
    <w:rsid w:val="0030515A"/>
    <w:pPr>
      <w:numPr>
        <w:ilvl w:val="5"/>
      </w:numPr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qFormat/>
    <w:rsid w:val="0030515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15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15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15A"/>
    <w:rPr>
      <w:rFonts w:eastAsia="Times New Roman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30515A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30515A"/>
    <w:rPr>
      <w:rFonts w:eastAsia="Times New Roman" w:cs="Arial"/>
      <w:szCs w:val="24"/>
    </w:rPr>
  </w:style>
  <w:style w:type="character" w:customStyle="1" w:styleId="Heading4Char">
    <w:name w:val="Heading 4 Char"/>
    <w:basedOn w:val="DefaultParagraphFont"/>
    <w:link w:val="Heading4"/>
    <w:rsid w:val="0030515A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0515A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0515A"/>
    <w:rPr>
      <w:rFonts w:eastAsia="Times New Roman" w:cs="Arial"/>
      <w:szCs w:val="24"/>
    </w:rPr>
  </w:style>
  <w:style w:type="character" w:customStyle="1" w:styleId="Heading7Char">
    <w:name w:val="Heading 7 Char"/>
    <w:basedOn w:val="DefaultParagraphFont"/>
    <w:link w:val="Heading7"/>
    <w:rsid w:val="0030515A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15A"/>
    <w:rPr>
      <w:rFonts w:ascii="Calibri" w:eastAsia="Times New Roman" w:hAnsi="Calibri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15A"/>
    <w:rPr>
      <w:rFonts w:ascii="Cambria" w:eastAsia="Times New Roman" w:hAnsi="Cambria" w:cs="Times New Roman"/>
      <w:sz w:val="22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Colorful List - Accent 11,List Paragraph2,List Paragraph12,OBC Bullet,List Paragraph11,L"/>
    <w:basedOn w:val="Normal"/>
    <w:link w:val="ListParagraphChar"/>
    <w:uiPriority w:val="34"/>
    <w:qFormat/>
    <w:rsid w:val="00D73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F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4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Colorful List - Accent 11 Char"/>
    <w:link w:val="ListParagraph"/>
    <w:uiPriority w:val="34"/>
    <w:qFormat/>
    <w:locked/>
    <w:rsid w:val="004569FE"/>
  </w:style>
  <w:style w:type="character" w:styleId="CommentReference">
    <w:name w:val="annotation reference"/>
    <w:basedOn w:val="DefaultParagraphFont"/>
    <w:uiPriority w:val="99"/>
    <w:semiHidden/>
    <w:unhideWhenUsed/>
    <w:rsid w:val="00031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D8F"/>
    <w:rPr>
      <w:b/>
      <w:bCs/>
      <w:sz w:val="20"/>
      <w:szCs w:val="20"/>
    </w:rPr>
  </w:style>
  <w:style w:type="character" w:customStyle="1" w:styleId="shorttext">
    <w:name w:val="short_text"/>
    <w:basedOn w:val="DefaultParagraphFont"/>
    <w:rsid w:val="00D1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ltercymru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EC4A-2D00-4A80-8049-8E0ACF54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4EA4CF32</Template>
  <TotalTime>0</TotalTime>
  <Pages>6</Pages>
  <Words>2134</Words>
  <Characters>12168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Kendall Sarah</dc:creator>
  <cp:lastModifiedBy>Paul Treloar</cp:lastModifiedBy>
  <cp:revision>2</cp:revision>
  <cp:lastPrinted>2017-06-20T10:28:00Z</cp:lastPrinted>
  <dcterms:created xsi:type="dcterms:W3CDTF">2017-07-10T13:14:00Z</dcterms:created>
  <dcterms:modified xsi:type="dcterms:W3CDTF">2017-07-10T13:14:00Z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