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3AF" w:rsidRDefault="004A0A92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7C119616" wp14:editId="49B7D116">
            <wp:extent cx="904875" cy="904875"/>
            <wp:effectExtent l="0" t="0" r="0" b="9525"/>
            <wp:docPr id="2" name="Picture 1" descr="PNG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3" name="Picture 1" descr="PNG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 w:rsidR="00DD511A">
        <w:rPr>
          <w:rFonts w:ascii="Arial" w:hAnsi="Arial" w:cs="Arial"/>
          <w:b/>
          <w:noProof/>
          <w:lang w:eastAsia="en-GB"/>
        </w:rPr>
        <w:drawing>
          <wp:inline distT="0" distB="0" distL="0" distR="0" wp14:anchorId="2D201697" wp14:editId="430F6031">
            <wp:extent cx="1574800" cy="885825"/>
            <wp:effectExtent l="0" t="0" r="6350" b="9525"/>
            <wp:docPr id="1" name="Picture 1" descr="CAi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AiD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6673">
        <w:rPr>
          <w:rFonts w:ascii="Arial" w:hAnsi="Arial" w:cs="Arial"/>
          <w:sz w:val="24"/>
          <w:szCs w:val="24"/>
        </w:rPr>
        <w:t xml:space="preserve">  </w:t>
      </w:r>
      <w:r w:rsidR="00996673">
        <w:rPr>
          <w:noProof/>
          <w:lang w:eastAsia="en-GB"/>
        </w:rPr>
        <w:t xml:space="preserve">       </w:t>
      </w:r>
      <w:r w:rsidR="00996673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noProof/>
          <w:sz w:val="24"/>
          <w:szCs w:val="24"/>
          <w:lang w:eastAsia="en-GB"/>
        </w:rPr>
        <w:drawing>
          <wp:inline distT="0" distB="0" distL="0" distR="0">
            <wp:extent cx="2743200" cy="531688"/>
            <wp:effectExtent l="0" t="0" r="0" b="1905"/>
            <wp:docPr id="3" name="Picture 3" descr="C:\Users\Caroline\AppData\Local\Microsoft\Windows\Temporary Internet Files\Content.IE5\2KC8AKRB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e\AppData\Local\Microsoft\Windows\Temporary Internet Files\Content.IE5\2KC8AKRB\image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531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4814" w:rsidRDefault="00F630C7" w:rsidP="00F67017">
      <w:pPr>
        <w:spacing w:after="0"/>
        <w:rPr>
          <w:rFonts w:ascii="Arial" w:hAnsi="Arial" w:cs="Arial"/>
          <w:b/>
          <w:sz w:val="28"/>
          <w:szCs w:val="28"/>
        </w:rPr>
      </w:pPr>
      <w:r w:rsidRPr="00996673">
        <w:rPr>
          <w:rFonts w:ascii="Arial" w:hAnsi="Arial" w:cs="Arial"/>
          <w:b/>
          <w:sz w:val="28"/>
          <w:szCs w:val="28"/>
        </w:rPr>
        <w:t>Citizens Advice</w:t>
      </w:r>
      <w:r w:rsidR="00996673">
        <w:rPr>
          <w:rFonts w:ascii="Arial" w:hAnsi="Arial" w:cs="Arial"/>
          <w:b/>
          <w:sz w:val="28"/>
          <w:szCs w:val="28"/>
        </w:rPr>
        <w:t xml:space="preserve"> in Dorset</w:t>
      </w:r>
      <w:r w:rsidR="00DD511A" w:rsidRPr="00996673">
        <w:rPr>
          <w:rFonts w:ascii="Arial" w:hAnsi="Arial" w:cs="Arial"/>
          <w:b/>
          <w:sz w:val="28"/>
          <w:szCs w:val="28"/>
        </w:rPr>
        <w:t xml:space="preserve">: </w:t>
      </w:r>
      <w:r w:rsidR="00F67017">
        <w:rPr>
          <w:rFonts w:ascii="Arial" w:hAnsi="Arial" w:cs="Arial"/>
          <w:b/>
          <w:sz w:val="28"/>
          <w:szCs w:val="28"/>
        </w:rPr>
        <w:t xml:space="preserve">  </w:t>
      </w:r>
      <w:r w:rsidR="000721E3">
        <w:rPr>
          <w:rFonts w:ascii="Arial" w:hAnsi="Arial" w:cs="Arial"/>
          <w:b/>
          <w:sz w:val="28"/>
          <w:szCs w:val="28"/>
        </w:rPr>
        <w:t>Income M</w:t>
      </w:r>
      <w:r w:rsidR="00BB57F2">
        <w:rPr>
          <w:rFonts w:ascii="Arial" w:hAnsi="Arial" w:cs="Arial"/>
          <w:b/>
          <w:sz w:val="28"/>
          <w:szCs w:val="28"/>
        </w:rPr>
        <w:t xml:space="preserve">aximisation Caseworkers </w:t>
      </w:r>
    </w:p>
    <w:p w:rsidR="00BB57F2" w:rsidRPr="00A14814" w:rsidRDefault="00BB57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2 x 0.5fte roles</w:t>
      </w:r>
    </w:p>
    <w:p w:rsidR="000721E3" w:rsidRPr="000721E3" w:rsidRDefault="00A14814" w:rsidP="001F0551">
      <w:pPr>
        <w:rPr>
          <w:rFonts w:ascii="Arial" w:eastAsiaTheme="minorEastAsia" w:hAnsi="Arial" w:cs="Arial"/>
          <w:i/>
          <w:sz w:val="28"/>
          <w:szCs w:val="28"/>
          <w:lang w:eastAsia="en-GB"/>
        </w:rPr>
      </w:pPr>
      <w:r w:rsidRPr="000721E3">
        <w:rPr>
          <w:rFonts w:ascii="Arial" w:hAnsi="Arial" w:cs="Arial"/>
          <w:sz w:val="28"/>
          <w:szCs w:val="28"/>
        </w:rPr>
        <w:t xml:space="preserve">Citizens Advice in Dorset is working </w:t>
      </w:r>
      <w:r w:rsidR="00DD511A" w:rsidRPr="000721E3">
        <w:rPr>
          <w:rFonts w:ascii="Arial" w:hAnsi="Arial" w:cs="Arial"/>
          <w:sz w:val="28"/>
          <w:szCs w:val="28"/>
        </w:rPr>
        <w:t>i</w:t>
      </w:r>
      <w:r w:rsidRPr="000721E3">
        <w:rPr>
          <w:rFonts w:ascii="Arial" w:hAnsi="Arial" w:cs="Arial"/>
          <w:sz w:val="28"/>
          <w:szCs w:val="28"/>
        </w:rPr>
        <w:t xml:space="preserve">n partnership with </w:t>
      </w:r>
      <w:r w:rsidR="00BB57F2" w:rsidRPr="000721E3">
        <w:rPr>
          <w:rFonts w:ascii="Arial" w:hAnsi="Arial" w:cs="Arial"/>
          <w:sz w:val="28"/>
          <w:szCs w:val="28"/>
        </w:rPr>
        <w:t>Stour Val</w:t>
      </w:r>
      <w:r w:rsidR="000721E3">
        <w:rPr>
          <w:rFonts w:ascii="Arial" w:hAnsi="Arial" w:cs="Arial"/>
          <w:sz w:val="28"/>
          <w:szCs w:val="28"/>
        </w:rPr>
        <w:t>le</w:t>
      </w:r>
      <w:r w:rsidR="00BB57F2" w:rsidRPr="000721E3">
        <w:rPr>
          <w:rFonts w:ascii="Arial" w:hAnsi="Arial" w:cs="Arial"/>
          <w:sz w:val="28"/>
          <w:szCs w:val="28"/>
        </w:rPr>
        <w:t>y and Poole Partnership to ensure adequate support</w:t>
      </w:r>
      <w:r w:rsidR="000721E3">
        <w:rPr>
          <w:rFonts w:ascii="Arial" w:hAnsi="Arial" w:cs="Arial"/>
          <w:sz w:val="28"/>
          <w:szCs w:val="28"/>
        </w:rPr>
        <w:t xml:space="preserve"> </w:t>
      </w:r>
      <w:r w:rsidR="000721E3" w:rsidRPr="000721E3">
        <w:rPr>
          <w:rFonts w:ascii="Arial" w:eastAsiaTheme="minorEastAsia" w:hAnsi="Arial" w:cs="Arial"/>
          <w:sz w:val="28"/>
          <w:szCs w:val="28"/>
          <w:lang w:eastAsia="en-GB"/>
        </w:rPr>
        <w:t xml:space="preserve">is available to people claiming Universal Credit from October 2017. </w:t>
      </w:r>
    </w:p>
    <w:p w:rsidR="000721E3" w:rsidRDefault="000721E3" w:rsidP="000721E3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sz w:val="28"/>
          <w:szCs w:val="28"/>
          <w:lang w:eastAsia="en-GB"/>
        </w:rPr>
      </w:pPr>
      <w:r w:rsidRPr="000721E3">
        <w:rPr>
          <w:rFonts w:ascii="Arial" w:eastAsiaTheme="minorEastAsia" w:hAnsi="Arial" w:cs="Arial"/>
          <w:sz w:val="28"/>
          <w:szCs w:val="28"/>
          <w:lang w:eastAsia="en-GB"/>
        </w:rPr>
        <w:t xml:space="preserve">The role will focus on supporting claimants as they claim or move on to Universal Credit, and will ensure income from all sources is maximised. This will include: checking benefit entitlement, applying for benefits, dealing with benefit problems, looking at personal budgets and identifying ways of saving money and /or spending less on essential services. Advisers will assist clients to apply for discretionary payments, charitable grants and access Emergency Local Assistance. Advisers will also identify where a client may need to be referred to other projects (internal and external) for other support </w:t>
      </w:r>
      <w:proofErr w:type="spellStart"/>
      <w:r w:rsidRPr="000721E3">
        <w:rPr>
          <w:rFonts w:ascii="Arial" w:eastAsiaTheme="minorEastAsia" w:hAnsi="Arial" w:cs="Arial"/>
          <w:sz w:val="28"/>
          <w:szCs w:val="28"/>
          <w:lang w:eastAsia="en-GB"/>
        </w:rPr>
        <w:t>eg</w:t>
      </w:r>
      <w:proofErr w:type="spellEnd"/>
      <w:r w:rsidRPr="000721E3">
        <w:rPr>
          <w:rFonts w:ascii="Arial" w:eastAsiaTheme="minorEastAsia" w:hAnsi="Arial" w:cs="Arial"/>
          <w:sz w:val="28"/>
          <w:szCs w:val="28"/>
          <w:lang w:eastAsia="en-GB"/>
        </w:rPr>
        <w:t xml:space="preserve">. </w:t>
      </w:r>
      <w:proofErr w:type="gramStart"/>
      <w:r w:rsidRPr="000721E3">
        <w:rPr>
          <w:rFonts w:ascii="Arial" w:eastAsiaTheme="minorEastAsia" w:hAnsi="Arial" w:cs="Arial"/>
          <w:sz w:val="28"/>
          <w:szCs w:val="28"/>
          <w:lang w:eastAsia="en-GB"/>
        </w:rPr>
        <w:t>debt</w:t>
      </w:r>
      <w:proofErr w:type="gramEnd"/>
      <w:r w:rsidRPr="000721E3">
        <w:rPr>
          <w:rFonts w:ascii="Arial" w:eastAsiaTheme="minorEastAsia" w:hAnsi="Arial" w:cs="Arial"/>
          <w:sz w:val="28"/>
          <w:szCs w:val="28"/>
          <w:lang w:eastAsia="en-GB"/>
        </w:rPr>
        <w:t xml:space="preserve"> advice, disability benefit appeals, energy efficiency measures.</w:t>
      </w:r>
    </w:p>
    <w:p w:rsidR="000721E3" w:rsidRDefault="000721E3" w:rsidP="000721E3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sz w:val="28"/>
          <w:szCs w:val="28"/>
          <w:lang w:eastAsia="en-GB"/>
        </w:rPr>
      </w:pPr>
    </w:p>
    <w:p w:rsidR="000721E3" w:rsidRDefault="000721E3" w:rsidP="000721E3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sz w:val="28"/>
          <w:szCs w:val="28"/>
          <w:lang w:eastAsia="en-GB"/>
        </w:rPr>
      </w:pPr>
      <w:r>
        <w:rPr>
          <w:rFonts w:ascii="Arial" w:eastAsiaTheme="minorEastAsia" w:hAnsi="Arial" w:cs="Arial"/>
          <w:sz w:val="28"/>
          <w:szCs w:val="28"/>
          <w:lang w:eastAsia="en-GB"/>
        </w:rPr>
        <w:t>Candidates will need to demonstrate recent and on</w:t>
      </w:r>
      <w:r w:rsidR="001F0551">
        <w:rPr>
          <w:rFonts w:ascii="Arial" w:eastAsiaTheme="minorEastAsia" w:hAnsi="Arial" w:cs="Arial"/>
          <w:sz w:val="28"/>
          <w:szCs w:val="28"/>
          <w:lang w:eastAsia="en-GB"/>
        </w:rPr>
        <w:t>-</w:t>
      </w:r>
      <w:r>
        <w:rPr>
          <w:rFonts w:ascii="Arial" w:eastAsiaTheme="minorEastAsia" w:hAnsi="Arial" w:cs="Arial"/>
          <w:sz w:val="28"/>
          <w:szCs w:val="28"/>
          <w:lang w:eastAsia="en-GB"/>
        </w:rPr>
        <w:t xml:space="preserve">going experience </w:t>
      </w:r>
      <w:proofErr w:type="gramStart"/>
      <w:r>
        <w:rPr>
          <w:rFonts w:ascii="Arial" w:eastAsiaTheme="minorEastAsia" w:hAnsi="Arial" w:cs="Arial"/>
          <w:sz w:val="28"/>
          <w:szCs w:val="28"/>
          <w:lang w:eastAsia="en-GB"/>
        </w:rPr>
        <w:t>in  delivering</w:t>
      </w:r>
      <w:proofErr w:type="gramEnd"/>
      <w:r>
        <w:rPr>
          <w:rFonts w:ascii="Arial" w:eastAsiaTheme="minorEastAsia" w:hAnsi="Arial" w:cs="Arial"/>
          <w:sz w:val="28"/>
          <w:szCs w:val="28"/>
          <w:lang w:eastAsia="en-GB"/>
        </w:rPr>
        <w:t xml:space="preserve"> benefits advice, a good grasp of the principle</w:t>
      </w:r>
      <w:r w:rsidR="001F0551">
        <w:rPr>
          <w:rFonts w:ascii="Arial" w:eastAsiaTheme="minorEastAsia" w:hAnsi="Arial" w:cs="Arial"/>
          <w:sz w:val="28"/>
          <w:szCs w:val="28"/>
          <w:lang w:eastAsia="en-GB"/>
        </w:rPr>
        <w:t>s</w:t>
      </w:r>
      <w:r>
        <w:rPr>
          <w:rFonts w:ascii="Arial" w:eastAsiaTheme="minorEastAsia" w:hAnsi="Arial" w:cs="Arial"/>
          <w:sz w:val="28"/>
          <w:szCs w:val="28"/>
          <w:lang w:eastAsia="en-GB"/>
        </w:rPr>
        <w:t xml:space="preserve"> </w:t>
      </w:r>
      <w:r w:rsidR="00817BAC">
        <w:rPr>
          <w:rFonts w:ascii="Arial" w:eastAsiaTheme="minorEastAsia" w:hAnsi="Arial" w:cs="Arial"/>
          <w:sz w:val="28"/>
          <w:szCs w:val="28"/>
          <w:lang w:eastAsia="en-GB"/>
        </w:rPr>
        <w:t xml:space="preserve">and practicalities </w:t>
      </w:r>
      <w:r>
        <w:rPr>
          <w:rFonts w:ascii="Arial" w:eastAsiaTheme="minorEastAsia" w:hAnsi="Arial" w:cs="Arial"/>
          <w:sz w:val="28"/>
          <w:szCs w:val="28"/>
          <w:lang w:eastAsia="en-GB"/>
        </w:rPr>
        <w:t>of Universal Credit, and a clear understan</w:t>
      </w:r>
      <w:r w:rsidR="001F0551">
        <w:rPr>
          <w:rFonts w:ascii="Arial" w:eastAsiaTheme="minorEastAsia" w:hAnsi="Arial" w:cs="Arial"/>
          <w:sz w:val="28"/>
          <w:szCs w:val="28"/>
          <w:lang w:eastAsia="en-GB"/>
        </w:rPr>
        <w:t xml:space="preserve">ding of other factors involved </w:t>
      </w:r>
      <w:r>
        <w:rPr>
          <w:rFonts w:ascii="Arial" w:eastAsiaTheme="minorEastAsia" w:hAnsi="Arial" w:cs="Arial"/>
          <w:sz w:val="28"/>
          <w:szCs w:val="28"/>
          <w:lang w:eastAsia="en-GB"/>
        </w:rPr>
        <w:t>in maximising income.</w:t>
      </w:r>
    </w:p>
    <w:p w:rsidR="000721E3" w:rsidRDefault="000721E3" w:rsidP="000721E3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sz w:val="28"/>
          <w:szCs w:val="28"/>
          <w:lang w:eastAsia="en-GB"/>
        </w:rPr>
      </w:pPr>
    </w:p>
    <w:p w:rsidR="000721E3" w:rsidRPr="001F0551" w:rsidRDefault="001F0551" w:rsidP="000721E3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sz w:val="24"/>
          <w:szCs w:val="24"/>
          <w:lang w:eastAsia="en-GB"/>
        </w:rPr>
      </w:pPr>
      <w:r>
        <w:rPr>
          <w:rFonts w:ascii="Arial" w:eastAsiaTheme="minorEastAsia" w:hAnsi="Arial" w:cs="Arial"/>
          <w:sz w:val="24"/>
          <w:szCs w:val="24"/>
          <w:lang w:eastAsia="en-GB"/>
        </w:rPr>
        <w:t xml:space="preserve">The posts </w:t>
      </w:r>
      <w:r w:rsidR="000721E3" w:rsidRPr="001F0551">
        <w:rPr>
          <w:rFonts w:ascii="Arial" w:eastAsiaTheme="minorEastAsia" w:hAnsi="Arial" w:cs="Arial"/>
          <w:sz w:val="24"/>
          <w:szCs w:val="24"/>
          <w:lang w:eastAsia="en-GB"/>
        </w:rPr>
        <w:t>will be</w:t>
      </w:r>
      <w:r w:rsidR="003D185F">
        <w:rPr>
          <w:rFonts w:ascii="Arial" w:eastAsiaTheme="minorEastAsia" w:hAnsi="Arial" w:cs="Arial"/>
          <w:sz w:val="24"/>
          <w:szCs w:val="24"/>
          <w:lang w:eastAsia="en-GB"/>
        </w:rPr>
        <w:t xml:space="preserve"> employed by and</w:t>
      </w:r>
      <w:r w:rsidRPr="001F0551">
        <w:rPr>
          <w:rFonts w:ascii="Arial" w:eastAsiaTheme="minorEastAsia" w:hAnsi="Arial" w:cs="Arial"/>
          <w:sz w:val="24"/>
          <w:szCs w:val="24"/>
          <w:lang w:eastAsia="en-GB"/>
        </w:rPr>
        <w:t xml:space="preserve"> </w:t>
      </w:r>
      <w:r w:rsidR="000721E3" w:rsidRPr="001F0551">
        <w:rPr>
          <w:rFonts w:ascii="Arial" w:eastAsiaTheme="minorEastAsia" w:hAnsi="Arial" w:cs="Arial"/>
          <w:sz w:val="24"/>
          <w:szCs w:val="24"/>
          <w:lang w:eastAsia="en-GB"/>
        </w:rPr>
        <w:t>based</w:t>
      </w:r>
      <w:r w:rsidRPr="001F0551">
        <w:rPr>
          <w:rFonts w:ascii="Arial" w:eastAsiaTheme="minorEastAsia" w:hAnsi="Arial" w:cs="Arial"/>
          <w:sz w:val="24"/>
          <w:szCs w:val="24"/>
          <w:lang w:eastAsia="en-GB"/>
        </w:rPr>
        <w:t xml:space="preserve"> i</w:t>
      </w:r>
      <w:r w:rsidR="000721E3" w:rsidRPr="001F0551">
        <w:rPr>
          <w:rFonts w:ascii="Arial" w:eastAsiaTheme="minorEastAsia" w:hAnsi="Arial" w:cs="Arial"/>
          <w:sz w:val="24"/>
          <w:szCs w:val="24"/>
          <w:lang w:eastAsia="en-GB"/>
        </w:rPr>
        <w:t>n local Citizens Advice offices bu</w:t>
      </w:r>
      <w:r w:rsidRPr="001F0551">
        <w:rPr>
          <w:rFonts w:ascii="Arial" w:eastAsiaTheme="minorEastAsia" w:hAnsi="Arial" w:cs="Arial"/>
          <w:sz w:val="24"/>
          <w:szCs w:val="24"/>
          <w:lang w:eastAsia="en-GB"/>
        </w:rPr>
        <w:t xml:space="preserve">t will </w:t>
      </w:r>
      <w:r w:rsidR="000721E3" w:rsidRPr="001F0551">
        <w:rPr>
          <w:rFonts w:ascii="Arial" w:eastAsiaTheme="minorEastAsia" w:hAnsi="Arial" w:cs="Arial"/>
          <w:sz w:val="24"/>
          <w:szCs w:val="24"/>
          <w:lang w:eastAsia="en-GB"/>
        </w:rPr>
        <w:t>require travel ac</w:t>
      </w:r>
      <w:r w:rsidRPr="001F0551">
        <w:rPr>
          <w:rFonts w:ascii="Arial" w:eastAsiaTheme="minorEastAsia" w:hAnsi="Arial" w:cs="Arial"/>
          <w:sz w:val="24"/>
          <w:szCs w:val="24"/>
          <w:lang w:eastAsia="en-GB"/>
        </w:rPr>
        <w:t>ro</w:t>
      </w:r>
      <w:r w:rsidR="000721E3" w:rsidRPr="001F0551">
        <w:rPr>
          <w:rFonts w:ascii="Arial" w:eastAsiaTheme="minorEastAsia" w:hAnsi="Arial" w:cs="Arial"/>
          <w:sz w:val="24"/>
          <w:szCs w:val="24"/>
          <w:lang w:eastAsia="en-GB"/>
        </w:rPr>
        <w:t>ss the SVPP area and work in outreach locations.</w:t>
      </w:r>
    </w:p>
    <w:p w:rsidR="001F0551" w:rsidRDefault="001F0551" w:rsidP="000721E3">
      <w:pPr>
        <w:widowControl w:val="0"/>
        <w:autoSpaceDE w:val="0"/>
        <w:autoSpaceDN w:val="0"/>
        <w:adjustRightInd w:val="0"/>
        <w:spacing w:after="0"/>
        <w:rPr>
          <w:rFonts w:ascii="Arial" w:eastAsiaTheme="minorEastAsia" w:hAnsi="Arial" w:cs="Arial"/>
          <w:sz w:val="28"/>
          <w:szCs w:val="28"/>
          <w:lang w:eastAsia="en-GB"/>
        </w:rPr>
      </w:pPr>
    </w:p>
    <w:p w:rsidR="001F0551" w:rsidRDefault="001F0551" w:rsidP="001F05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posts will be </w:t>
      </w:r>
      <w:r w:rsidR="00D73B31"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 xml:space="preserve">.5 hours per week, paid at </w:t>
      </w:r>
      <w:proofErr w:type="gramStart"/>
      <w:r>
        <w:rPr>
          <w:rFonts w:ascii="Arial" w:hAnsi="Arial" w:cs="Arial"/>
          <w:sz w:val="24"/>
          <w:szCs w:val="24"/>
        </w:rPr>
        <w:t>the  NJC</w:t>
      </w:r>
      <w:proofErr w:type="gramEnd"/>
      <w:r>
        <w:rPr>
          <w:rFonts w:ascii="Arial" w:hAnsi="Arial" w:cs="Arial"/>
          <w:sz w:val="24"/>
          <w:szCs w:val="24"/>
        </w:rPr>
        <w:t xml:space="preserve"> scale 2</w:t>
      </w:r>
      <w:r w:rsidR="003017C0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(actual £</w:t>
      </w:r>
      <w:r w:rsidR="003017C0">
        <w:rPr>
          <w:rFonts w:ascii="Arial" w:hAnsi="Arial" w:cs="Arial"/>
          <w:sz w:val="24"/>
          <w:szCs w:val="24"/>
        </w:rPr>
        <w:t>11,329pa)</w:t>
      </w:r>
    </w:p>
    <w:p w:rsidR="000721E3" w:rsidRDefault="001F0551" w:rsidP="000721E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posts will be fixed term for 12 months, to start in </w:t>
      </w:r>
      <w:proofErr w:type="gramStart"/>
      <w:r>
        <w:rPr>
          <w:rFonts w:ascii="Arial" w:hAnsi="Arial" w:cs="Arial"/>
          <w:sz w:val="24"/>
          <w:szCs w:val="24"/>
        </w:rPr>
        <w:t>October  2017</w:t>
      </w:r>
      <w:proofErr w:type="gramEnd"/>
      <w:r>
        <w:rPr>
          <w:rFonts w:ascii="Arial" w:hAnsi="Arial" w:cs="Arial"/>
          <w:sz w:val="24"/>
          <w:szCs w:val="24"/>
        </w:rPr>
        <w:t>.</w:t>
      </w:r>
      <w:r>
        <w:rPr>
          <w:rFonts w:ascii="Arial" w:eastAsiaTheme="minorEastAsia" w:hAnsi="Arial" w:cs="Arial"/>
          <w:sz w:val="28"/>
          <w:szCs w:val="28"/>
          <w:lang w:eastAsia="en-GB"/>
        </w:rPr>
        <w:t xml:space="preserve"> </w:t>
      </w:r>
    </w:p>
    <w:p w:rsidR="001F0551" w:rsidRDefault="00A148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in</w:t>
      </w:r>
      <w:r w:rsidR="00DD511A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tia</w:t>
      </w:r>
      <w:r w:rsidR="00DD511A">
        <w:rPr>
          <w:rFonts w:ascii="Arial" w:hAnsi="Arial" w:cs="Arial"/>
          <w:sz w:val="24"/>
          <w:szCs w:val="24"/>
        </w:rPr>
        <w:t>l</w:t>
      </w:r>
      <w:r>
        <w:rPr>
          <w:rFonts w:ascii="Arial" w:hAnsi="Arial" w:cs="Arial"/>
          <w:sz w:val="24"/>
          <w:szCs w:val="24"/>
        </w:rPr>
        <w:t xml:space="preserve"> enquiries contact Ca</w:t>
      </w:r>
      <w:r w:rsidR="00DD511A"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oli</w:t>
      </w:r>
      <w:r w:rsidR="00DD511A">
        <w:rPr>
          <w:rFonts w:ascii="Arial" w:hAnsi="Arial" w:cs="Arial"/>
          <w:sz w:val="24"/>
          <w:szCs w:val="24"/>
        </w:rPr>
        <w:t>ne</w:t>
      </w:r>
      <w:r>
        <w:rPr>
          <w:rFonts w:ascii="Arial" w:hAnsi="Arial" w:cs="Arial"/>
          <w:sz w:val="24"/>
          <w:szCs w:val="24"/>
        </w:rPr>
        <w:t xml:space="preserve"> Bu</w:t>
      </w:r>
      <w:r w:rsidR="00DD511A">
        <w:rPr>
          <w:rFonts w:ascii="Arial" w:hAnsi="Arial" w:cs="Arial"/>
          <w:sz w:val="24"/>
          <w:szCs w:val="24"/>
        </w:rPr>
        <w:t>x</w:t>
      </w:r>
      <w:r>
        <w:rPr>
          <w:rFonts w:ascii="Arial" w:hAnsi="Arial" w:cs="Arial"/>
          <w:sz w:val="24"/>
          <w:szCs w:val="24"/>
        </w:rPr>
        <w:t xml:space="preserve">ton, </w:t>
      </w:r>
      <w:hyperlink r:id="rId10" w:history="1">
        <w:r w:rsidR="001F0551" w:rsidRPr="00B82FA6">
          <w:rPr>
            <w:rStyle w:val="Hyperlink"/>
            <w:rFonts w:ascii="Arial" w:hAnsi="Arial" w:cs="Arial"/>
            <w:sz w:val="24"/>
            <w:szCs w:val="24"/>
          </w:rPr>
          <w:t>caroline@caidorset.org.uk</w:t>
        </w:r>
      </w:hyperlink>
      <w:r w:rsidR="00F67017">
        <w:rPr>
          <w:rFonts w:ascii="Arial" w:hAnsi="Arial" w:cs="Arial"/>
          <w:sz w:val="24"/>
          <w:szCs w:val="24"/>
        </w:rPr>
        <w:t xml:space="preserve">  and/or download an application</w:t>
      </w:r>
      <w:r w:rsidR="003017C0">
        <w:rPr>
          <w:rFonts w:ascii="Arial" w:hAnsi="Arial" w:cs="Arial"/>
          <w:sz w:val="24"/>
          <w:szCs w:val="24"/>
        </w:rPr>
        <w:t xml:space="preserve"> </w:t>
      </w:r>
      <w:r w:rsidR="00F67017">
        <w:rPr>
          <w:rFonts w:ascii="Arial" w:hAnsi="Arial" w:cs="Arial"/>
          <w:sz w:val="24"/>
          <w:szCs w:val="24"/>
        </w:rPr>
        <w:t>pack f</w:t>
      </w:r>
      <w:r w:rsidR="003017C0">
        <w:rPr>
          <w:rFonts w:ascii="Arial" w:hAnsi="Arial" w:cs="Arial"/>
          <w:sz w:val="24"/>
          <w:szCs w:val="24"/>
        </w:rPr>
        <w:t>ro</w:t>
      </w:r>
      <w:r w:rsidR="00D15476">
        <w:rPr>
          <w:rFonts w:ascii="Arial" w:hAnsi="Arial" w:cs="Arial"/>
          <w:sz w:val="24"/>
          <w:szCs w:val="24"/>
        </w:rPr>
        <w:t xml:space="preserve">m </w:t>
      </w:r>
      <w:hyperlink r:id="rId11" w:history="1">
        <w:r w:rsidR="001355C9" w:rsidRPr="00EA5C14">
          <w:rPr>
            <w:rStyle w:val="Hyperlink"/>
            <w:rFonts w:ascii="Arial" w:hAnsi="Arial" w:cs="Arial"/>
            <w:sz w:val="24"/>
            <w:szCs w:val="24"/>
          </w:rPr>
          <w:t>https://citizensadvicedorset.org.uk/about-us/volunteering/</w:t>
        </w:r>
      </w:hyperlink>
    </w:p>
    <w:p w:rsidR="00A14814" w:rsidRDefault="00564B7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Closin</w:t>
      </w:r>
      <w:r w:rsidR="0005128F">
        <w:rPr>
          <w:rFonts w:ascii="Arial" w:hAnsi="Arial" w:cs="Arial"/>
          <w:b/>
          <w:sz w:val="24"/>
          <w:szCs w:val="24"/>
        </w:rPr>
        <w:t>g date:</w:t>
      </w:r>
      <w:r w:rsidR="00817BAC">
        <w:rPr>
          <w:rFonts w:ascii="Arial" w:hAnsi="Arial" w:cs="Arial"/>
          <w:b/>
          <w:sz w:val="24"/>
          <w:szCs w:val="24"/>
        </w:rPr>
        <w:t xml:space="preserve"> Monday 4 September, </w:t>
      </w:r>
      <w:r w:rsidR="0005128F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>pm.</w:t>
      </w:r>
      <w:r w:rsidR="00817BAC">
        <w:rPr>
          <w:rFonts w:ascii="Arial" w:hAnsi="Arial" w:cs="Arial"/>
          <w:b/>
          <w:sz w:val="24"/>
          <w:szCs w:val="24"/>
        </w:rPr>
        <w:t xml:space="preserve"> Interviews: Wednesday 13 September</w:t>
      </w:r>
    </w:p>
    <w:p w:rsidR="00F67017" w:rsidRPr="003D185F" w:rsidRDefault="00F67017">
      <w:pPr>
        <w:rPr>
          <w:rFonts w:ascii="Arial" w:hAnsi="Arial" w:cs="Arial"/>
          <w:i/>
          <w:sz w:val="24"/>
          <w:szCs w:val="24"/>
        </w:rPr>
      </w:pPr>
      <w:r w:rsidRPr="003D185F">
        <w:rPr>
          <w:rFonts w:ascii="Arial" w:hAnsi="Arial" w:cs="Arial"/>
          <w:i/>
          <w:sz w:val="24"/>
          <w:szCs w:val="24"/>
        </w:rPr>
        <w:t>Citizens A</w:t>
      </w:r>
      <w:r w:rsidR="003017C0" w:rsidRPr="003D185F">
        <w:rPr>
          <w:rFonts w:ascii="Arial" w:hAnsi="Arial" w:cs="Arial"/>
          <w:i/>
          <w:sz w:val="24"/>
          <w:szCs w:val="24"/>
        </w:rPr>
        <w:t>dvice in Dorset and the local Ci</w:t>
      </w:r>
      <w:r w:rsidRPr="003D185F">
        <w:rPr>
          <w:rFonts w:ascii="Arial" w:hAnsi="Arial" w:cs="Arial"/>
          <w:i/>
          <w:sz w:val="24"/>
          <w:szCs w:val="24"/>
        </w:rPr>
        <w:t xml:space="preserve">tizens </w:t>
      </w:r>
      <w:r w:rsidR="003017C0" w:rsidRPr="003D185F">
        <w:rPr>
          <w:rFonts w:ascii="Arial" w:hAnsi="Arial" w:cs="Arial"/>
          <w:i/>
          <w:sz w:val="24"/>
          <w:szCs w:val="24"/>
        </w:rPr>
        <w:t>Ad</w:t>
      </w:r>
      <w:r w:rsidRPr="003D185F">
        <w:rPr>
          <w:rFonts w:ascii="Arial" w:hAnsi="Arial" w:cs="Arial"/>
          <w:i/>
          <w:sz w:val="24"/>
          <w:szCs w:val="24"/>
        </w:rPr>
        <w:t>vice offices are registered charities.</w:t>
      </w:r>
    </w:p>
    <w:sectPr w:rsidR="00F67017" w:rsidRPr="003D185F" w:rsidSect="001F055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63E" w:rsidRDefault="0068163E" w:rsidP="00371ED1">
      <w:pPr>
        <w:spacing w:after="0" w:line="240" w:lineRule="auto"/>
      </w:pPr>
      <w:r>
        <w:separator/>
      </w:r>
    </w:p>
  </w:endnote>
  <w:endnote w:type="continuationSeparator" w:id="0">
    <w:p w:rsidR="0068163E" w:rsidRDefault="0068163E" w:rsidP="00371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ED1" w:rsidRDefault="00371E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ED1" w:rsidRDefault="00371ED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ED1" w:rsidRDefault="00371E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63E" w:rsidRDefault="0068163E" w:rsidP="00371ED1">
      <w:pPr>
        <w:spacing w:after="0" w:line="240" w:lineRule="auto"/>
      </w:pPr>
      <w:r>
        <w:separator/>
      </w:r>
    </w:p>
  </w:footnote>
  <w:footnote w:type="continuationSeparator" w:id="0">
    <w:p w:rsidR="0068163E" w:rsidRDefault="0068163E" w:rsidP="00371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ED1" w:rsidRDefault="00371E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ED1" w:rsidRDefault="00371ED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ED1" w:rsidRDefault="00371ED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0C7"/>
    <w:rsid w:val="0005128F"/>
    <w:rsid w:val="000721E3"/>
    <w:rsid w:val="001168C6"/>
    <w:rsid w:val="001355C9"/>
    <w:rsid w:val="001F0551"/>
    <w:rsid w:val="002D4FD8"/>
    <w:rsid w:val="003017C0"/>
    <w:rsid w:val="00333A37"/>
    <w:rsid w:val="00342BE9"/>
    <w:rsid w:val="00371ED1"/>
    <w:rsid w:val="003D185F"/>
    <w:rsid w:val="0047796A"/>
    <w:rsid w:val="004A0A92"/>
    <w:rsid w:val="00564B76"/>
    <w:rsid w:val="006477E2"/>
    <w:rsid w:val="0068163E"/>
    <w:rsid w:val="00722537"/>
    <w:rsid w:val="00817BAC"/>
    <w:rsid w:val="00933C08"/>
    <w:rsid w:val="00996673"/>
    <w:rsid w:val="00A14814"/>
    <w:rsid w:val="00A503AF"/>
    <w:rsid w:val="00BB57F2"/>
    <w:rsid w:val="00C334C6"/>
    <w:rsid w:val="00CD04FD"/>
    <w:rsid w:val="00D15476"/>
    <w:rsid w:val="00D73B31"/>
    <w:rsid w:val="00DD511A"/>
    <w:rsid w:val="00E17E54"/>
    <w:rsid w:val="00F630C7"/>
    <w:rsid w:val="00F67017"/>
    <w:rsid w:val="00FD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5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1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667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1E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ED1"/>
  </w:style>
  <w:style w:type="paragraph" w:styleId="Footer">
    <w:name w:val="footer"/>
    <w:basedOn w:val="Normal"/>
    <w:link w:val="FooterChar"/>
    <w:uiPriority w:val="99"/>
    <w:unhideWhenUsed/>
    <w:rsid w:val="00371E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E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5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1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667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71E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ED1"/>
  </w:style>
  <w:style w:type="paragraph" w:styleId="Footer">
    <w:name w:val="footer"/>
    <w:basedOn w:val="Normal"/>
    <w:link w:val="FooterChar"/>
    <w:uiPriority w:val="99"/>
    <w:unhideWhenUsed/>
    <w:rsid w:val="00371ED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E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microsoft.com/office/2007/relationships/stylesWithEffects" Target="stylesWithEffects.xml"/><Relationship Id="rId16" Type="http://schemas.openxmlformats.org/officeDocument/2006/relationships/header" Target="head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citizensadvicedorset.org.uk/about-us/volunteering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caroline@caidorset.org.uk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Bridcab</cp:lastModifiedBy>
  <cp:revision>2</cp:revision>
  <dcterms:created xsi:type="dcterms:W3CDTF">2017-08-15T12:54:00Z</dcterms:created>
  <dcterms:modified xsi:type="dcterms:W3CDTF">2017-08-15T12:54:00Z</dcterms:modified>
</cp:coreProperties>
</file>