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35" w:rsidRPr="00B367EC" w:rsidRDefault="004A3BCA" w:rsidP="00A0515B">
      <w:pPr>
        <w:spacing w:line="240" w:lineRule="auto"/>
        <w:rPr>
          <w:b/>
        </w:rPr>
      </w:pPr>
      <w:bookmarkStart w:id="0" w:name="_GoBack"/>
      <w:bookmarkEnd w:id="0"/>
      <w:r w:rsidRPr="00B367EC">
        <w:rPr>
          <w:b/>
        </w:rPr>
        <w:t>Support for Mortgage Interest</w:t>
      </w:r>
    </w:p>
    <w:p w:rsidR="00EB5835" w:rsidRPr="005B2D3F" w:rsidRDefault="004A3BCA" w:rsidP="00A0515B">
      <w:pPr>
        <w:spacing w:line="240" w:lineRule="auto"/>
        <w:rPr>
          <w:b/>
        </w:rPr>
      </w:pPr>
      <w:r w:rsidRPr="00B367EC">
        <w:rPr>
          <w:b/>
        </w:rPr>
        <w:t>Background</w:t>
      </w:r>
    </w:p>
    <w:p w:rsidR="004A3BCA" w:rsidRPr="005B2D3F" w:rsidRDefault="00586D5E" w:rsidP="00827FD2">
      <w:pPr>
        <w:spacing w:line="240" w:lineRule="auto"/>
        <w:rPr>
          <w:rFonts w:cs="Arial"/>
        </w:rPr>
      </w:pPr>
      <w:r w:rsidRPr="005B2D3F">
        <w:rPr>
          <w:rFonts w:cs="Arial"/>
        </w:rPr>
        <w:br/>
      </w:r>
      <w:r w:rsidR="00B97BCD" w:rsidRPr="005B2D3F">
        <w:rPr>
          <w:rFonts w:cs="Arial"/>
        </w:rPr>
        <w:t xml:space="preserve">The Department for Work and Pensions (DWP) currently offers a benefit called Support for Mortgage Interest (SMI). It is also known as Help with </w:t>
      </w:r>
      <w:r w:rsidR="00B367EC" w:rsidRPr="00827FD2">
        <w:rPr>
          <w:rFonts w:cs="Arial"/>
        </w:rPr>
        <w:t>Housing Costs</w:t>
      </w:r>
      <w:r w:rsidR="00B97BCD" w:rsidRPr="005B2D3F">
        <w:rPr>
          <w:rFonts w:cs="Arial"/>
        </w:rPr>
        <w:t xml:space="preserve">. SMI </w:t>
      </w:r>
      <w:r w:rsidR="00B367EC">
        <w:rPr>
          <w:rFonts w:cs="Arial"/>
        </w:rPr>
        <w:t>pays</w:t>
      </w:r>
      <w:r w:rsidR="00B97BCD" w:rsidRPr="005B2D3F">
        <w:rPr>
          <w:rFonts w:cs="Arial"/>
        </w:rPr>
        <w:t xml:space="preserve"> towards</w:t>
      </w:r>
      <w:r w:rsidR="00C11391">
        <w:rPr>
          <w:rFonts w:cs="Arial"/>
        </w:rPr>
        <w:t xml:space="preserve"> the interest on a</w:t>
      </w:r>
      <w:r w:rsidR="00B97BCD" w:rsidRPr="005B2D3F">
        <w:rPr>
          <w:rFonts w:cs="Arial"/>
        </w:rPr>
        <w:t xml:space="preserve"> </w:t>
      </w:r>
      <w:r w:rsidR="005B303F" w:rsidRPr="00827FD2">
        <w:rPr>
          <w:rFonts w:cs="Arial"/>
        </w:rPr>
        <w:t xml:space="preserve">mortgage and </w:t>
      </w:r>
      <w:r w:rsidR="00B97BCD" w:rsidRPr="005B2D3F">
        <w:rPr>
          <w:rFonts w:cs="Arial"/>
        </w:rPr>
        <w:t>other</w:t>
      </w:r>
      <w:r w:rsidR="005B303F" w:rsidRPr="00827FD2">
        <w:rPr>
          <w:rFonts w:cs="Arial"/>
        </w:rPr>
        <w:t xml:space="preserve"> eligible</w:t>
      </w:r>
      <w:r w:rsidR="00B97BCD" w:rsidRPr="005B2D3F">
        <w:rPr>
          <w:rFonts w:cs="Arial"/>
        </w:rPr>
        <w:t xml:space="preserve"> </w:t>
      </w:r>
      <w:r w:rsidR="00E74E0A" w:rsidRPr="00827FD2">
        <w:rPr>
          <w:rFonts w:cs="Arial"/>
        </w:rPr>
        <w:t>home improvement loans</w:t>
      </w:r>
      <w:r w:rsidR="00B97BCD" w:rsidRPr="005B2D3F">
        <w:rPr>
          <w:rFonts w:cs="Arial"/>
        </w:rPr>
        <w:t>. SMI is offered to claimants</w:t>
      </w:r>
      <w:r w:rsidR="00AF22F8">
        <w:rPr>
          <w:rFonts w:cs="Arial"/>
        </w:rPr>
        <w:t xml:space="preserve"> who receive</w:t>
      </w:r>
      <w:r w:rsidR="00B97BCD" w:rsidRPr="005B2D3F">
        <w:rPr>
          <w:rFonts w:cs="Arial"/>
        </w:rPr>
        <w:t xml:space="preserve"> income-based benefits </w:t>
      </w:r>
      <w:r w:rsidR="00AF22F8">
        <w:rPr>
          <w:rFonts w:cs="Arial"/>
        </w:rPr>
        <w:t xml:space="preserve">and </w:t>
      </w:r>
      <w:r w:rsidR="005B303F" w:rsidRPr="00827FD2">
        <w:rPr>
          <w:rFonts w:cs="Arial"/>
        </w:rPr>
        <w:t>are either</w:t>
      </w:r>
      <w:r w:rsidR="00B97BCD" w:rsidRPr="005B2D3F">
        <w:rPr>
          <w:rFonts w:cs="Arial"/>
        </w:rPr>
        <w:t xml:space="preserve"> of pension age or out of work.</w:t>
      </w:r>
    </w:p>
    <w:p w:rsidR="00B97BCD" w:rsidRPr="005B2D3F" w:rsidRDefault="00B367EC" w:rsidP="00A0515B">
      <w:pPr>
        <w:spacing w:line="240" w:lineRule="auto"/>
        <w:rPr>
          <w:rFonts w:cs="Arial"/>
        </w:rPr>
      </w:pPr>
      <w:r>
        <w:rPr>
          <w:rFonts w:cs="Arial"/>
        </w:rPr>
        <w:t>The</w:t>
      </w:r>
      <w:r w:rsidR="00B97BCD" w:rsidRPr="005B2D3F">
        <w:rPr>
          <w:rFonts w:cs="Arial"/>
        </w:rPr>
        <w:t xml:space="preserve"> Government announced in the </w:t>
      </w:r>
      <w:r>
        <w:rPr>
          <w:rFonts w:cs="Arial"/>
        </w:rPr>
        <w:t xml:space="preserve">2015 </w:t>
      </w:r>
      <w:r w:rsidR="00B97BCD" w:rsidRPr="005B2D3F">
        <w:rPr>
          <w:rFonts w:cs="Arial"/>
        </w:rPr>
        <w:t xml:space="preserve">Summer Budget that SMI would be changed from a benefit to a loan. This loan </w:t>
      </w:r>
      <w:r w:rsidR="00C11391">
        <w:rPr>
          <w:rFonts w:cs="Arial"/>
        </w:rPr>
        <w:t>may</w:t>
      </w:r>
      <w:r w:rsidR="00B97BCD" w:rsidRPr="005B2D3F">
        <w:rPr>
          <w:rFonts w:cs="Arial"/>
        </w:rPr>
        <w:t xml:space="preserve"> be secured by a </w:t>
      </w:r>
      <w:r w:rsidR="00C11391">
        <w:rPr>
          <w:rFonts w:cs="Arial"/>
        </w:rPr>
        <w:t xml:space="preserve">second </w:t>
      </w:r>
      <w:r w:rsidR="00B97BCD" w:rsidRPr="005B2D3F">
        <w:rPr>
          <w:rFonts w:cs="Arial"/>
        </w:rPr>
        <w:t>charge on the claimant’s property.</w:t>
      </w:r>
      <w:r w:rsidR="0064020D">
        <w:rPr>
          <w:rFonts w:cs="Arial"/>
        </w:rPr>
        <w:t xml:space="preserve"> Claimants may want to seek help and support on how the charge on their property might affect them and their household in the future.</w:t>
      </w:r>
    </w:p>
    <w:p w:rsidR="00B72CA9" w:rsidRPr="005B2D3F" w:rsidRDefault="005B303F" w:rsidP="00A0515B">
      <w:pPr>
        <w:spacing w:line="240" w:lineRule="auto"/>
        <w:rPr>
          <w:rFonts w:cs="Arial"/>
        </w:rPr>
      </w:pPr>
      <w:r w:rsidRPr="005B2D3F">
        <w:rPr>
          <w:rFonts w:cs="Arial"/>
        </w:rPr>
        <w:t xml:space="preserve">On 5 April 2018, SMI benefit will end. </w:t>
      </w:r>
      <w:r w:rsidR="008E1501" w:rsidRPr="00827FD2">
        <w:rPr>
          <w:rFonts w:cs="Arial"/>
        </w:rPr>
        <w:t xml:space="preserve">This </w:t>
      </w:r>
      <w:r w:rsidR="00B97BCD" w:rsidRPr="005B2D3F">
        <w:rPr>
          <w:rFonts w:cs="Arial"/>
        </w:rPr>
        <w:t>means that from 6 April 2018,</w:t>
      </w:r>
      <w:r w:rsidR="00C11391">
        <w:rPr>
          <w:rFonts w:cs="Arial"/>
        </w:rPr>
        <w:t xml:space="preserve"> claimants need to ensure the interest on their </w:t>
      </w:r>
      <w:r w:rsidR="00B97BCD" w:rsidRPr="005B2D3F">
        <w:rPr>
          <w:rFonts w:cs="Arial"/>
        </w:rPr>
        <w:t xml:space="preserve">mortgage and </w:t>
      </w:r>
      <w:r w:rsidR="00E74E0A" w:rsidRPr="00827FD2">
        <w:rPr>
          <w:rFonts w:cs="Arial"/>
        </w:rPr>
        <w:t>home improvement loans</w:t>
      </w:r>
      <w:r w:rsidR="00B97BCD" w:rsidRPr="005B2D3F">
        <w:rPr>
          <w:rFonts w:cs="Arial"/>
        </w:rPr>
        <w:t xml:space="preserve"> </w:t>
      </w:r>
      <w:r w:rsidR="00C22FA2">
        <w:rPr>
          <w:rFonts w:cs="Arial"/>
        </w:rPr>
        <w:t>is</w:t>
      </w:r>
      <w:r w:rsidR="00B97BCD" w:rsidRPr="005B2D3F">
        <w:rPr>
          <w:rFonts w:cs="Arial"/>
        </w:rPr>
        <w:t xml:space="preserve"> pai</w:t>
      </w:r>
      <w:r w:rsidR="00EB5835" w:rsidRPr="00827FD2">
        <w:rPr>
          <w:rFonts w:cs="Arial"/>
        </w:rPr>
        <w:t>d.</w:t>
      </w:r>
      <w:r w:rsidR="00F756BE">
        <w:rPr>
          <w:rFonts w:cs="Arial"/>
        </w:rPr>
        <w:t xml:space="preserve"> </w:t>
      </w:r>
      <w:r w:rsidRPr="00827FD2">
        <w:rPr>
          <w:rFonts w:cs="Arial"/>
        </w:rPr>
        <w:t>Claimants</w:t>
      </w:r>
      <w:r w:rsidR="00EB5835" w:rsidRPr="00827FD2">
        <w:rPr>
          <w:rFonts w:cs="Arial"/>
        </w:rPr>
        <w:t xml:space="preserve"> can accept the offer of</w:t>
      </w:r>
      <w:r w:rsidR="00B97BCD" w:rsidRPr="005B2D3F">
        <w:rPr>
          <w:rFonts w:cs="Arial"/>
        </w:rPr>
        <w:t xml:space="preserve"> SMI loan payments</w:t>
      </w:r>
      <w:r w:rsidR="00EB5835" w:rsidRPr="00827FD2">
        <w:rPr>
          <w:rFonts w:cs="Arial"/>
        </w:rPr>
        <w:t xml:space="preserve"> from DWP</w:t>
      </w:r>
      <w:r w:rsidR="00B367EC">
        <w:rPr>
          <w:rFonts w:cs="Arial"/>
        </w:rPr>
        <w:t>. T</w:t>
      </w:r>
      <w:r w:rsidR="00B97BCD" w:rsidRPr="005B2D3F">
        <w:rPr>
          <w:rFonts w:cs="Arial"/>
        </w:rPr>
        <w:t xml:space="preserve">his is entirely voluntary. The SMI loan would need to be repaid – plus interest – once their property has been sold or </w:t>
      </w:r>
      <w:r w:rsidR="00EB5835" w:rsidRPr="00827FD2">
        <w:rPr>
          <w:rFonts w:cs="Arial"/>
        </w:rPr>
        <w:t>its</w:t>
      </w:r>
      <w:r w:rsidR="00B97BCD" w:rsidRPr="005B2D3F">
        <w:rPr>
          <w:rFonts w:cs="Arial"/>
        </w:rPr>
        <w:t xml:space="preserve"> ownership transferred.</w:t>
      </w:r>
    </w:p>
    <w:p w:rsidR="00B97BCD" w:rsidRDefault="00B97BCD" w:rsidP="00A0515B">
      <w:pPr>
        <w:spacing w:line="240" w:lineRule="auto"/>
        <w:rPr>
          <w:rFonts w:cs="Arial"/>
        </w:rPr>
      </w:pPr>
      <w:r w:rsidRPr="005B2D3F">
        <w:rPr>
          <w:rFonts w:cs="Arial"/>
        </w:rPr>
        <w:t>The SMI loan will cons</w:t>
      </w:r>
      <w:r w:rsidR="00C11391">
        <w:rPr>
          <w:rFonts w:cs="Arial"/>
        </w:rPr>
        <w:t>ist of ongoing payments towards interest on their mortgage</w:t>
      </w:r>
      <w:r w:rsidRPr="005B2D3F">
        <w:rPr>
          <w:rFonts w:cs="Arial"/>
        </w:rPr>
        <w:t xml:space="preserve"> and eligible </w:t>
      </w:r>
      <w:r w:rsidR="00E74E0A" w:rsidRPr="00827FD2">
        <w:rPr>
          <w:rFonts w:cs="Arial"/>
        </w:rPr>
        <w:t>home improvement loans</w:t>
      </w:r>
      <w:r w:rsidRPr="005B2D3F">
        <w:rPr>
          <w:rFonts w:cs="Arial"/>
        </w:rPr>
        <w:t>. Once</w:t>
      </w:r>
      <w:r w:rsidR="00C11391">
        <w:rPr>
          <w:rFonts w:cs="Arial"/>
        </w:rPr>
        <w:t xml:space="preserve"> SMI loan</w:t>
      </w:r>
      <w:r w:rsidRPr="005B2D3F">
        <w:rPr>
          <w:rFonts w:cs="Arial"/>
        </w:rPr>
        <w:t xml:space="preserve"> payments have </w:t>
      </w:r>
      <w:r w:rsidR="00EB5835" w:rsidRPr="00827FD2">
        <w:rPr>
          <w:rFonts w:cs="Arial"/>
        </w:rPr>
        <w:t>ended</w:t>
      </w:r>
      <w:r w:rsidRPr="005B2D3F">
        <w:rPr>
          <w:rFonts w:cs="Arial"/>
        </w:rPr>
        <w:t>, th</w:t>
      </w:r>
      <w:r w:rsidR="0087332A">
        <w:rPr>
          <w:rFonts w:cs="Arial"/>
        </w:rPr>
        <w:t>e</w:t>
      </w:r>
      <w:r w:rsidRPr="005B2D3F">
        <w:rPr>
          <w:rFonts w:cs="Arial"/>
        </w:rPr>
        <w:t xml:space="preserve"> total</w:t>
      </w:r>
      <w:r w:rsidR="0087332A">
        <w:rPr>
          <w:rFonts w:cs="Arial"/>
        </w:rPr>
        <w:t xml:space="preserve"> owing</w:t>
      </w:r>
      <w:r w:rsidRPr="005B2D3F">
        <w:rPr>
          <w:rFonts w:cs="Arial"/>
        </w:rPr>
        <w:t xml:space="preserve"> will be the </w:t>
      </w:r>
      <w:r w:rsidR="0087332A">
        <w:rPr>
          <w:rFonts w:cs="Arial"/>
        </w:rPr>
        <w:t>value of SMI loan payments made plus interest</w:t>
      </w:r>
      <w:r w:rsidRPr="005B2D3F">
        <w:rPr>
          <w:rFonts w:cs="Arial"/>
        </w:rPr>
        <w:t>. Interest will be calculated daily and added</w:t>
      </w:r>
      <w:r w:rsidR="00EB5835" w:rsidRPr="00827FD2">
        <w:rPr>
          <w:rFonts w:cs="Arial"/>
        </w:rPr>
        <w:t xml:space="preserve"> to this amount</w:t>
      </w:r>
      <w:r w:rsidRPr="005B2D3F">
        <w:rPr>
          <w:rFonts w:cs="Arial"/>
        </w:rPr>
        <w:t xml:space="preserve"> </w:t>
      </w:r>
      <w:r w:rsidR="005B303F" w:rsidRPr="00827FD2">
        <w:rPr>
          <w:rFonts w:cs="Arial"/>
        </w:rPr>
        <w:t xml:space="preserve">on a </w:t>
      </w:r>
      <w:r w:rsidRPr="005B2D3F">
        <w:rPr>
          <w:rFonts w:cs="Arial"/>
        </w:rPr>
        <w:t>monthly</w:t>
      </w:r>
      <w:r w:rsidR="005B303F" w:rsidRPr="005B2D3F">
        <w:rPr>
          <w:rFonts w:cs="Arial"/>
        </w:rPr>
        <w:t xml:space="preserve"> basis.</w:t>
      </w:r>
      <w:r w:rsidR="00B367EC">
        <w:rPr>
          <w:rFonts w:cs="Arial"/>
        </w:rPr>
        <w:t xml:space="preserve"> </w:t>
      </w:r>
    </w:p>
    <w:p w:rsidR="00C22FA2" w:rsidRPr="005B2D3F" w:rsidRDefault="00C22FA2" w:rsidP="00A0515B">
      <w:pPr>
        <w:spacing w:line="240" w:lineRule="auto"/>
        <w:rPr>
          <w:rFonts w:cs="Arial"/>
        </w:rPr>
      </w:pPr>
      <w:r>
        <w:rPr>
          <w:rFonts w:cs="Arial"/>
        </w:rPr>
        <w:t>Choosing to receive an SMI loan is one of the ways claimants might wish to ensure the interest on their mortgage and home improvement loans is paid. However, the SMI loan will not replace SMI benefit automatically, as claimants will need to complete and return loan documents first.</w:t>
      </w:r>
    </w:p>
    <w:p w:rsidR="004A3BCA" w:rsidRPr="005B2D3F" w:rsidRDefault="004A3BCA" w:rsidP="00031D8F">
      <w:pPr>
        <w:spacing w:after="0" w:line="240" w:lineRule="auto"/>
        <w:rPr>
          <w:rFonts w:eastAsia="Times New Roman" w:cs="Arial"/>
          <w:szCs w:val="24"/>
        </w:rPr>
      </w:pPr>
      <w:r w:rsidRPr="005B2D3F">
        <w:rPr>
          <w:rFonts w:eastAsia="Times New Roman" w:cs="Arial"/>
          <w:szCs w:val="24"/>
        </w:rPr>
        <w:t>Legislation underpinni</w:t>
      </w:r>
      <w:r w:rsidR="00144CDD" w:rsidRPr="005B2D3F">
        <w:rPr>
          <w:rFonts w:eastAsia="Times New Roman" w:cs="Arial"/>
          <w:szCs w:val="24"/>
        </w:rPr>
        <w:t>ng the change to SMI can be</w:t>
      </w:r>
      <w:r w:rsidRPr="005B2D3F">
        <w:rPr>
          <w:rFonts w:eastAsia="Times New Roman" w:cs="Arial"/>
          <w:szCs w:val="24"/>
        </w:rPr>
        <w:t xml:space="preserve"> </w:t>
      </w:r>
      <w:r w:rsidR="00144CDD" w:rsidRPr="005B2D3F">
        <w:rPr>
          <w:rFonts w:eastAsia="Times New Roman" w:cs="Arial"/>
          <w:szCs w:val="24"/>
        </w:rPr>
        <w:t>found</w:t>
      </w:r>
      <w:r w:rsidRPr="005B2D3F">
        <w:rPr>
          <w:rFonts w:eastAsia="Times New Roman" w:cs="Arial"/>
          <w:szCs w:val="24"/>
        </w:rPr>
        <w:t xml:space="preserve"> in the Welfare Reform and Work Act 2016.</w:t>
      </w:r>
      <w:r w:rsidR="00501299" w:rsidRPr="005B2D3F">
        <w:rPr>
          <w:rFonts w:eastAsia="Times New Roman" w:cs="Arial"/>
          <w:szCs w:val="24"/>
        </w:rPr>
        <w:t xml:space="preserve"> Regulations providing details of the scheme will </w:t>
      </w:r>
      <w:r w:rsidR="00483982" w:rsidRPr="005B2D3F">
        <w:rPr>
          <w:rFonts w:eastAsia="Times New Roman" w:cs="Arial"/>
          <w:szCs w:val="24"/>
        </w:rPr>
        <w:t>come into force</w:t>
      </w:r>
      <w:r w:rsidR="00501299" w:rsidRPr="005B2D3F">
        <w:rPr>
          <w:rFonts w:eastAsia="Times New Roman" w:cs="Arial"/>
          <w:szCs w:val="24"/>
        </w:rPr>
        <w:t xml:space="preserve"> later </w:t>
      </w:r>
      <w:r w:rsidR="00B367EC">
        <w:rPr>
          <w:rFonts w:eastAsia="Times New Roman" w:cs="Arial"/>
          <w:szCs w:val="24"/>
        </w:rPr>
        <w:t>in 2017.</w:t>
      </w:r>
    </w:p>
    <w:p w:rsidR="00B97BCD" w:rsidRPr="005B2D3F" w:rsidRDefault="00B97BCD" w:rsidP="00031D8F">
      <w:pPr>
        <w:spacing w:after="0" w:line="240" w:lineRule="auto"/>
        <w:rPr>
          <w:rFonts w:eastAsia="Times New Roman" w:cs="Arial"/>
          <w:szCs w:val="24"/>
        </w:rPr>
      </w:pPr>
    </w:p>
    <w:p w:rsidR="00525233" w:rsidRPr="005B2D3F" w:rsidRDefault="00525233">
      <w:pPr>
        <w:spacing w:after="0" w:line="240" w:lineRule="auto"/>
        <w:rPr>
          <w:rFonts w:eastAsia="Times New Roman" w:cs="Arial"/>
          <w:szCs w:val="24"/>
        </w:rPr>
      </w:pPr>
    </w:p>
    <w:p w:rsidR="004569FE" w:rsidRPr="005B2D3F" w:rsidRDefault="004569FE" w:rsidP="00A0515B">
      <w:pPr>
        <w:spacing w:line="240" w:lineRule="auto"/>
        <w:rPr>
          <w:b/>
        </w:rPr>
      </w:pPr>
      <w:r w:rsidRPr="005B2D3F">
        <w:rPr>
          <w:b/>
        </w:rPr>
        <w:t xml:space="preserve">Why is the government changing SMI </w:t>
      </w:r>
      <w:r w:rsidR="008315A3" w:rsidRPr="005B2D3F">
        <w:rPr>
          <w:b/>
        </w:rPr>
        <w:t>from a</w:t>
      </w:r>
      <w:r w:rsidR="00483982" w:rsidRPr="005B2D3F">
        <w:rPr>
          <w:b/>
        </w:rPr>
        <w:t xml:space="preserve"> benefit </w:t>
      </w:r>
      <w:r w:rsidRPr="005B2D3F">
        <w:rPr>
          <w:b/>
        </w:rPr>
        <w:t>to a loan?</w:t>
      </w:r>
    </w:p>
    <w:p w:rsidR="002C5B23" w:rsidRPr="005B2D3F" w:rsidRDefault="00B97BCD" w:rsidP="00827FD2">
      <w:pPr>
        <w:spacing w:line="240" w:lineRule="auto"/>
      </w:pPr>
      <w:r w:rsidRPr="005B2D3F">
        <w:t xml:space="preserve">The intention of SMI has always been to provide short-term protection against </w:t>
      </w:r>
      <w:r w:rsidR="0087332A">
        <w:t>re</w:t>
      </w:r>
      <w:r w:rsidRPr="005B2D3F">
        <w:t xml:space="preserve">possession for claimants of </w:t>
      </w:r>
      <w:r w:rsidR="00C11391">
        <w:t>qualifying</w:t>
      </w:r>
      <w:r w:rsidRPr="005B2D3F">
        <w:t xml:space="preserve"> benefits.</w:t>
      </w:r>
      <w:r w:rsidR="005B303F" w:rsidRPr="005B2D3F">
        <w:t xml:space="preserve"> This remains the case.</w:t>
      </w:r>
    </w:p>
    <w:p w:rsidR="00B97BCD" w:rsidRPr="005B2D3F" w:rsidRDefault="00B97BCD" w:rsidP="00A0515B">
      <w:pPr>
        <w:spacing w:after="0" w:line="240" w:lineRule="auto"/>
      </w:pPr>
      <w:r w:rsidRPr="005B2D3F">
        <w:t>The introduction of SMI loans will not change the leve</w:t>
      </w:r>
      <w:r w:rsidR="00EB5835" w:rsidRPr="00827FD2">
        <w:t xml:space="preserve">l of support </w:t>
      </w:r>
      <w:r w:rsidR="00C11391">
        <w:t xml:space="preserve">DWP provides towards the interest on a mortgage </w:t>
      </w:r>
      <w:r w:rsidR="00C22FA2">
        <w:t>and</w:t>
      </w:r>
      <w:r w:rsidR="00C11391">
        <w:t xml:space="preserve"> some home improvement loans</w:t>
      </w:r>
      <w:r w:rsidRPr="005B2D3F">
        <w:t xml:space="preserve">. However, it </w:t>
      </w:r>
      <w:r w:rsidR="00AF22F8">
        <w:t xml:space="preserve">does </w:t>
      </w:r>
      <w:r w:rsidRPr="005B2D3F">
        <w:t xml:space="preserve">mean that those </w:t>
      </w:r>
      <w:r w:rsidR="005B303F" w:rsidRPr="00827FD2">
        <w:t>with sufficient</w:t>
      </w:r>
      <w:r w:rsidRPr="005B2D3F">
        <w:t xml:space="preserve"> equity in their property </w:t>
      </w:r>
      <w:r w:rsidR="00C11391">
        <w:t xml:space="preserve">will </w:t>
      </w:r>
      <w:r w:rsidR="00EB5835" w:rsidRPr="00827FD2">
        <w:t>eventually</w:t>
      </w:r>
      <w:r w:rsidR="0087332A">
        <w:t xml:space="preserve"> </w:t>
      </w:r>
      <w:r w:rsidR="00EB5835" w:rsidRPr="00827FD2">
        <w:t xml:space="preserve">pay </w:t>
      </w:r>
      <w:r w:rsidR="00B367EC">
        <w:t xml:space="preserve">back </w:t>
      </w:r>
      <w:r w:rsidR="00C11391">
        <w:t>what they have borrowed to DWP</w:t>
      </w:r>
      <w:r w:rsidR="00B367EC">
        <w:t>.</w:t>
      </w:r>
      <w:r w:rsidRPr="005B2D3F">
        <w:t xml:space="preserve"> </w:t>
      </w:r>
    </w:p>
    <w:p w:rsidR="00B97BCD" w:rsidRPr="005B2D3F" w:rsidRDefault="00B97BCD" w:rsidP="00A0515B">
      <w:pPr>
        <w:spacing w:after="0" w:line="240" w:lineRule="auto"/>
      </w:pPr>
    </w:p>
    <w:p w:rsidR="00EB5835" w:rsidRPr="005B2D3F" w:rsidRDefault="00B97BCD" w:rsidP="00A0515B">
      <w:pPr>
        <w:spacing w:after="0" w:line="240" w:lineRule="auto"/>
      </w:pPr>
      <w:r w:rsidRPr="005B2D3F">
        <w:t>Homeowners will not</w:t>
      </w:r>
      <w:r w:rsidR="005B303F" w:rsidRPr="00827FD2">
        <w:t xml:space="preserve"> be required</w:t>
      </w:r>
      <w:r w:rsidRPr="005B2D3F">
        <w:t xml:space="preserve"> to pay back DWP until their property is sold or ownership is transferred. Any early repayments will be entirely voluntary. If there is sufficient equity in the property following a sale or transfer, the full amount must be repaid</w:t>
      </w:r>
      <w:r w:rsidR="00732543">
        <w:t xml:space="preserve"> plus interest</w:t>
      </w:r>
      <w:r w:rsidRPr="005B2D3F">
        <w:t xml:space="preserve">. However, </w:t>
      </w:r>
      <w:r w:rsidR="00B367EC">
        <w:t xml:space="preserve">if there is insufficient equity, any amount that </w:t>
      </w:r>
      <w:r w:rsidR="00732543">
        <w:t xml:space="preserve">exceeds the remaining equity </w:t>
      </w:r>
      <w:r w:rsidR="00B367EC">
        <w:t>will be written off.</w:t>
      </w:r>
      <w:r w:rsidR="00EB5835" w:rsidRPr="005B2D3F">
        <w:t xml:space="preserve"> </w:t>
      </w:r>
    </w:p>
    <w:p w:rsidR="00B97BCD" w:rsidRPr="005B2D3F" w:rsidRDefault="00B97BCD" w:rsidP="00A0515B">
      <w:pPr>
        <w:spacing w:after="0" w:line="240" w:lineRule="auto"/>
      </w:pPr>
      <w:r w:rsidRPr="005B2D3F">
        <w:t xml:space="preserve"> </w:t>
      </w:r>
    </w:p>
    <w:p w:rsidR="005B303F" w:rsidRPr="005B2D3F" w:rsidRDefault="005B303F" w:rsidP="00A0515B">
      <w:pPr>
        <w:spacing w:line="240" w:lineRule="auto"/>
        <w:rPr>
          <w:szCs w:val="24"/>
        </w:rPr>
      </w:pPr>
    </w:p>
    <w:p w:rsidR="00DF2A5D" w:rsidRDefault="00DF2A5D" w:rsidP="00DF2A5D">
      <w:pPr>
        <w:spacing w:after="0" w:line="240" w:lineRule="auto"/>
        <w:rPr>
          <w:rFonts w:eastAsia="Times New Roman" w:cs="Arial"/>
          <w:b/>
          <w:szCs w:val="24"/>
          <w:lang w:eastAsia="en-GB"/>
        </w:rPr>
      </w:pPr>
      <w:r w:rsidRPr="00DF2A5D">
        <w:rPr>
          <w:rFonts w:eastAsia="Times New Roman" w:cs="Arial"/>
          <w:b/>
          <w:szCs w:val="24"/>
          <w:lang w:eastAsia="en-GB"/>
        </w:rPr>
        <w:t xml:space="preserve">How many claimants </w:t>
      </w:r>
      <w:r>
        <w:rPr>
          <w:rFonts w:eastAsia="Times New Roman" w:cs="Arial"/>
          <w:b/>
          <w:szCs w:val="24"/>
          <w:lang w:eastAsia="en-GB"/>
        </w:rPr>
        <w:t>are</w:t>
      </w:r>
      <w:r w:rsidRPr="00DF2A5D">
        <w:rPr>
          <w:rFonts w:eastAsia="Times New Roman" w:cs="Arial"/>
          <w:b/>
          <w:szCs w:val="24"/>
          <w:lang w:eastAsia="en-GB"/>
        </w:rPr>
        <w:t xml:space="preserve"> affect</w:t>
      </w:r>
      <w:r>
        <w:rPr>
          <w:rFonts w:eastAsia="Times New Roman" w:cs="Arial"/>
          <w:b/>
          <w:szCs w:val="24"/>
          <w:lang w:eastAsia="en-GB"/>
        </w:rPr>
        <w:t>ed</w:t>
      </w:r>
      <w:r w:rsidRPr="00DF2A5D">
        <w:rPr>
          <w:rFonts w:eastAsia="Times New Roman" w:cs="Arial"/>
          <w:b/>
          <w:szCs w:val="24"/>
          <w:lang w:eastAsia="en-GB"/>
        </w:rPr>
        <w:t>?</w:t>
      </w:r>
    </w:p>
    <w:p w:rsidR="00DF2A5D" w:rsidRPr="00DF2A5D" w:rsidRDefault="00DF2A5D" w:rsidP="00DF2A5D">
      <w:pPr>
        <w:spacing w:after="0" w:line="240" w:lineRule="auto"/>
        <w:rPr>
          <w:rFonts w:eastAsia="Times New Roman" w:cs="Arial"/>
          <w:b/>
          <w:szCs w:val="24"/>
          <w:lang w:eastAsia="en-GB"/>
        </w:rPr>
      </w:pPr>
    </w:p>
    <w:p w:rsidR="00DF2A5D" w:rsidRDefault="00DF2A5D" w:rsidP="00827FD2">
      <w:pPr>
        <w:spacing w:line="240" w:lineRule="auto"/>
      </w:pPr>
      <w:r>
        <w:t xml:space="preserve">Around 140,000 households currently receive SMI benefit. </w:t>
      </w:r>
      <w:r w:rsidR="00141506">
        <w:t xml:space="preserve">Approximately 50% of claimants are working age with the other 50% </w:t>
      </w:r>
      <w:r w:rsidR="00732543">
        <w:t xml:space="preserve">being </w:t>
      </w:r>
      <w:r w:rsidR="00141506">
        <w:t>of pension age.</w:t>
      </w:r>
    </w:p>
    <w:p w:rsidR="00D949A3" w:rsidRPr="005B2D3F" w:rsidRDefault="004569FE" w:rsidP="00827FD2">
      <w:pPr>
        <w:spacing w:line="240" w:lineRule="auto"/>
        <w:rPr>
          <w:rFonts w:eastAsia="Times New Roman" w:cs="Arial"/>
          <w:szCs w:val="24"/>
          <w:lang w:eastAsia="en-GB"/>
        </w:rPr>
      </w:pPr>
      <w:r w:rsidRPr="005B2D3F">
        <w:rPr>
          <w:b/>
        </w:rPr>
        <w:t>When will SMI loan</w:t>
      </w:r>
      <w:r w:rsidR="00EB5835" w:rsidRPr="005B2D3F">
        <w:rPr>
          <w:b/>
        </w:rPr>
        <w:t xml:space="preserve"> payments</w:t>
      </w:r>
      <w:r w:rsidRPr="005B2D3F">
        <w:rPr>
          <w:b/>
        </w:rPr>
        <w:t xml:space="preserve"> be introduced?</w:t>
      </w:r>
    </w:p>
    <w:p w:rsidR="00EB5835" w:rsidRPr="005B2D3F" w:rsidRDefault="00EB5835">
      <w:pPr>
        <w:spacing w:after="0" w:line="240" w:lineRule="auto"/>
        <w:rPr>
          <w:rFonts w:eastAsia="Times New Roman" w:cs="Arial"/>
          <w:szCs w:val="24"/>
          <w:lang w:eastAsia="en-GB"/>
        </w:rPr>
      </w:pPr>
      <w:r w:rsidRPr="005B2D3F">
        <w:rPr>
          <w:rFonts w:eastAsia="Times New Roman" w:cs="Arial"/>
          <w:szCs w:val="24"/>
          <w:lang w:eastAsia="en-GB"/>
        </w:rPr>
        <w:t>SMI loans will be introduced from 6 April 2018 for both new and existing claimants.</w:t>
      </w:r>
    </w:p>
    <w:p w:rsidR="00EB5835" w:rsidRPr="005B2D3F" w:rsidRDefault="00EB5835">
      <w:pPr>
        <w:spacing w:after="0" w:line="240" w:lineRule="auto"/>
        <w:rPr>
          <w:rFonts w:eastAsia="Times New Roman" w:cs="Arial"/>
          <w:szCs w:val="24"/>
          <w:lang w:eastAsia="en-GB"/>
        </w:rPr>
      </w:pPr>
    </w:p>
    <w:p w:rsidR="00EB5835" w:rsidRDefault="00EB5835">
      <w:pPr>
        <w:spacing w:after="0" w:line="240" w:lineRule="auto"/>
        <w:rPr>
          <w:rFonts w:eastAsia="Times New Roman" w:cs="Arial"/>
          <w:szCs w:val="24"/>
          <w:lang w:eastAsia="en-GB"/>
        </w:rPr>
      </w:pPr>
      <w:r w:rsidRPr="005B2D3F">
        <w:rPr>
          <w:rFonts w:eastAsia="Times New Roman" w:cs="Arial"/>
          <w:szCs w:val="24"/>
          <w:lang w:eastAsia="en-GB"/>
        </w:rPr>
        <w:t xml:space="preserve">Claimants receiving Income Support, income-related Jobseeker’s Allowance, income-based Employment and Support Allowance, Pension Credit or Universal Credit will be offered SMI loan payments. </w:t>
      </w:r>
      <w:r w:rsidR="00F756BE">
        <w:rPr>
          <w:rFonts w:eastAsia="Times New Roman" w:cs="Arial"/>
          <w:szCs w:val="24"/>
          <w:lang w:eastAsia="en-GB"/>
        </w:rPr>
        <w:t xml:space="preserve">DWP will contact existing claimants in advance to provide them with the information they need to make an informed decision about whether to accept </w:t>
      </w:r>
      <w:r w:rsidR="00732543">
        <w:rPr>
          <w:rFonts w:eastAsia="Times New Roman" w:cs="Arial"/>
          <w:szCs w:val="24"/>
          <w:lang w:eastAsia="en-GB"/>
        </w:rPr>
        <w:t xml:space="preserve">the offer of </w:t>
      </w:r>
      <w:r w:rsidR="00F756BE">
        <w:rPr>
          <w:rFonts w:eastAsia="Times New Roman" w:cs="Arial"/>
          <w:szCs w:val="24"/>
          <w:lang w:eastAsia="en-GB"/>
        </w:rPr>
        <w:t>an SMI loan.</w:t>
      </w:r>
    </w:p>
    <w:p w:rsidR="00515A16" w:rsidRPr="005B2D3F" w:rsidRDefault="00515A16">
      <w:pPr>
        <w:spacing w:after="0" w:line="240" w:lineRule="auto"/>
        <w:rPr>
          <w:rFonts w:eastAsia="Times New Roman" w:cs="Arial"/>
          <w:b/>
          <w:szCs w:val="24"/>
        </w:rPr>
      </w:pPr>
    </w:p>
    <w:p w:rsidR="00525233" w:rsidRPr="005B2D3F" w:rsidRDefault="00AF54FE">
      <w:pPr>
        <w:spacing w:after="0" w:line="240" w:lineRule="auto"/>
        <w:rPr>
          <w:rFonts w:eastAsia="Times New Roman" w:cs="Arial"/>
          <w:b/>
          <w:szCs w:val="24"/>
        </w:rPr>
      </w:pPr>
      <w:r w:rsidRPr="005B2D3F">
        <w:rPr>
          <w:rFonts w:eastAsia="Times New Roman" w:cs="Arial"/>
          <w:b/>
          <w:szCs w:val="24"/>
        </w:rPr>
        <w:t>When can a claimant accept a</w:t>
      </w:r>
      <w:r w:rsidR="00EB6648" w:rsidRPr="005B2D3F">
        <w:rPr>
          <w:rFonts w:eastAsia="Times New Roman" w:cs="Arial"/>
          <w:b/>
          <w:szCs w:val="24"/>
        </w:rPr>
        <w:t>n</w:t>
      </w:r>
      <w:r w:rsidR="00525233" w:rsidRPr="005B2D3F">
        <w:rPr>
          <w:rFonts w:eastAsia="Times New Roman" w:cs="Arial"/>
          <w:b/>
          <w:szCs w:val="24"/>
        </w:rPr>
        <w:t xml:space="preserve"> SMI loan</w:t>
      </w:r>
      <w:r w:rsidR="0052433A" w:rsidRPr="005B2D3F">
        <w:rPr>
          <w:rFonts w:eastAsia="Times New Roman" w:cs="Arial"/>
          <w:b/>
          <w:szCs w:val="24"/>
        </w:rPr>
        <w:t>?</w:t>
      </w:r>
    </w:p>
    <w:p w:rsidR="00F372F3" w:rsidRPr="005B2D3F" w:rsidRDefault="00F372F3">
      <w:pPr>
        <w:spacing w:after="0" w:line="240" w:lineRule="auto"/>
        <w:rPr>
          <w:rFonts w:eastAsia="Times New Roman" w:cs="Arial"/>
          <w:b/>
          <w:szCs w:val="24"/>
        </w:rPr>
      </w:pPr>
    </w:p>
    <w:p w:rsidR="00AF54FE" w:rsidRPr="005B2D3F" w:rsidRDefault="00EB6648">
      <w:pPr>
        <w:spacing w:after="0" w:line="240" w:lineRule="auto"/>
        <w:rPr>
          <w:rFonts w:eastAsia="Times New Roman" w:cs="Arial"/>
          <w:szCs w:val="24"/>
        </w:rPr>
      </w:pPr>
      <w:r w:rsidRPr="005B2D3F">
        <w:rPr>
          <w:rFonts w:eastAsia="Times New Roman" w:cs="Arial"/>
          <w:szCs w:val="24"/>
          <w:lang w:eastAsia="en-GB"/>
        </w:rPr>
        <w:t xml:space="preserve">Claimants </w:t>
      </w:r>
      <w:r w:rsidR="005B303F" w:rsidRPr="005B2D3F">
        <w:rPr>
          <w:rFonts w:eastAsia="Times New Roman" w:cs="Arial"/>
          <w:szCs w:val="24"/>
          <w:lang w:eastAsia="en-GB"/>
        </w:rPr>
        <w:t>can accept the offer of an SMI loan at any time, provided they receive</w:t>
      </w:r>
      <w:r w:rsidR="00AF0778" w:rsidRPr="005B2D3F">
        <w:rPr>
          <w:rFonts w:eastAsia="Times New Roman" w:cs="Arial"/>
          <w:szCs w:val="24"/>
          <w:lang w:eastAsia="en-GB"/>
        </w:rPr>
        <w:t xml:space="preserve"> </w:t>
      </w:r>
      <w:r w:rsidR="00732543">
        <w:rPr>
          <w:rFonts w:eastAsia="Times New Roman" w:cs="Arial"/>
          <w:szCs w:val="24"/>
          <w:lang w:eastAsia="en-GB"/>
        </w:rPr>
        <w:t>a qualifying benefit</w:t>
      </w:r>
      <w:r w:rsidR="00AF0778" w:rsidRPr="005B2D3F">
        <w:rPr>
          <w:rFonts w:eastAsia="Times New Roman" w:cs="Arial"/>
          <w:szCs w:val="24"/>
          <w:lang w:eastAsia="en-GB"/>
        </w:rPr>
        <w:t xml:space="preserve"> </w:t>
      </w:r>
      <w:r w:rsidR="005B303F" w:rsidRPr="005B2D3F">
        <w:rPr>
          <w:rFonts w:eastAsia="Times New Roman" w:cs="Arial"/>
          <w:szCs w:val="24"/>
          <w:lang w:eastAsia="en-GB"/>
        </w:rPr>
        <w:t>and</w:t>
      </w:r>
      <w:r w:rsidRPr="005B2D3F">
        <w:rPr>
          <w:rFonts w:eastAsia="Times New Roman" w:cs="Arial"/>
          <w:szCs w:val="24"/>
          <w:lang w:eastAsia="en-GB"/>
        </w:rPr>
        <w:t xml:space="preserve"> </w:t>
      </w:r>
      <w:r w:rsidR="005B303F" w:rsidRPr="005B2D3F">
        <w:rPr>
          <w:rFonts w:eastAsia="Times New Roman" w:cs="Arial"/>
          <w:szCs w:val="24"/>
          <w:lang w:eastAsia="en-GB"/>
        </w:rPr>
        <w:t>s</w:t>
      </w:r>
      <w:r w:rsidRPr="005B2D3F">
        <w:rPr>
          <w:rFonts w:eastAsia="Times New Roman" w:cs="Arial"/>
          <w:szCs w:val="24"/>
          <w:lang w:eastAsia="en-GB"/>
        </w:rPr>
        <w:t xml:space="preserve">ign </w:t>
      </w:r>
      <w:r w:rsidR="00732543">
        <w:rPr>
          <w:rFonts w:eastAsia="Times New Roman" w:cs="Arial"/>
          <w:szCs w:val="24"/>
          <w:lang w:eastAsia="en-GB"/>
        </w:rPr>
        <w:t xml:space="preserve">and return </w:t>
      </w:r>
      <w:r w:rsidR="005B303F" w:rsidRPr="005B2D3F">
        <w:rPr>
          <w:rFonts w:eastAsia="Times New Roman" w:cs="Arial"/>
          <w:szCs w:val="24"/>
          <w:lang w:eastAsia="en-GB"/>
        </w:rPr>
        <w:t>the loan documents</w:t>
      </w:r>
      <w:r w:rsidRPr="005B2D3F">
        <w:rPr>
          <w:rFonts w:eastAsia="Times New Roman" w:cs="Arial"/>
          <w:szCs w:val="24"/>
          <w:lang w:eastAsia="en-GB"/>
        </w:rPr>
        <w:t xml:space="preserve"> sent to them by DWP.  </w:t>
      </w:r>
    </w:p>
    <w:p w:rsidR="00AF54FE" w:rsidRPr="005B2D3F" w:rsidRDefault="00AF54FE">
      <w:pPr>
        <w:spacing w:after="0" w:line="240" w:lineRule="auto"/>
        <w:rPr>
          <w:rFonts w:eastAsia="Times New Roman" w:cs="Arial"/>
          <w:szCs w:val="24"/>
          <w:lang w:eastAsia="en-GB"/>
        </w:rPr>
      </w:pPr>
    </w:p>
    <w:p w:rsidR="009018C2" w:rsidRPr="005B2D3F" w:rsidRDefault="009018C2" w:rsidP="00A0515B">
      <w:pPr>
        <w:spacing w:line="240" w:lineRule="auto"/>
        <w:rPr>
          <w:b/>
        </w:rPr>
      </w:pPr>
      <w:r w:rsidRPr="005B2D3F">
        <w:rPr>
          <w:b/>
        </w:rPr>
        <w:t>Can a claimant take a partial SMI loan?</w:t>
      </w:r>
    </w:p>
    <w:p w:rsidR="00476CF7" w:rsidRPr="005B2D3F" w:rsidRDefault="009018C2" w:rsidP="00827FD2">
      <w:pPr>
        <w:spacing w:line="240" w:lineRule="auto"/>
        <w:rPr>
          <w:rFonts w:eastAsia="Times New Roman" w:cs="Arial"/>
          <w:color w:val="000000"/>
          <w:szCs w:val="24"/>
          <w:lang w:eastAsia="en-GB"/>
        </w:rPr>
      </w:pPr>
      <w:r w:rsidRPr="005B2D3F">
        <w:t xml:space="preserve">No. </w:t>
      </w:r>
      <w:r w:rsidR="00C22FA2">
        <w:t>The value of the</w:t>
      </w:r>
      <w:r w:rsidR="00031D8F" w:rsidRPr="005B2D3F">
        <w:t xml:space="preserve"> </w:t>
      </w:r>
      <w:r w:rsidRPr="005B2D3F">
        <w:t>SMI loan</w:t>
      </w:r>
      <w:r w:rsidR="00EB5835" w:rsidRPr="005B2D3F">
        <w:t xml:space="preserve"> payments</w:t>
      </w:r>
      <w:r w:rsidRPr="005B2D3F">
        <w:t xml:space="preserve"> will be</w:t>
      </w:r>
      <w:r w:rsidR="00C22FA2">
        <w:t xml:space="preserve"> </w:t>
      </w:r>
      <w:r w:rsidR="00906EB6" w:rsidRPr="005B2D3F">
        <w:t>calculated in the same way</w:t>
      </w:r>
      <w:r w:rsidR="00EB6648" w:rsidRPr="005B2D3F">
        <w:t xml:space="preserve"> </w:t>
      </w:r>
      <w:r w:rsidR="00EB5835" w:rsidRPr="005B2D3F">
        <w:t xml:space="preserve">as </w:t>
      </w:r>
      <w:r w:rsidR="00EB6648" w:rsidRPr="005B2D3F">
        <w:t xml:space="preserve">SMI benefit </w:t>
      </w:r>
      <w:r w:rsidR="00EB5835" w:rsidRPr="005B2D3F">
        <w:t xml:space="preserve">payments are </w:t>
      </w:r>
      <w:r w:rsidR="00EB6648" w:rsidRPr="005B2D3F">
        <w:t xml:space="preserve">at the moment. </w:t>
      </w:r>
      <w:r w:rsidR="00C22FA2">
        <w:t xml:space="preserve">The SMI loan </w:t>
      </w:r>
      <w:r w:rsidR="00EB5835" w:rsidRPr="005B2D3F">
        <w:t>will</w:t>
      </w:r>
      <w:r w:rsidRPr="005B2D3F">
        <w:t xml:space="preserve"> provide the same level of protection against repossession as SMI benefit</w:t>
      </w:r>
      <w:r w:rsidR="00C22FA2">
        <w:t xml:space="preserve"> payments do at the moment</w:t>
      </w:r>
      <w:r w:rsidR="00EB5835" w:rsidRPr="005B2D3F">
        <w:t>.</w:t>
      </w:r>
    </w:p>
    <w:p w:rsidR="00476CF7" w:rsidRPr="005B2D3F" w:rsidRDefault="00476CF7">
      <w:pPr>
        <w:spacing w:after="0" w:line="240" w:lineRule="auto"/>
        <w:rPr>
          <w:rFonts w:eastAsia="Times New Roman" w:cs="Arial"/>
          <w:b/>
          <w:color w:val="000000"/>
          <w:szCs w:val="24"/>
          <w:lang w:eastAsia="en-GB"/>
        </w:rPr>
      </w:pPr>
      <w:r w:rsidRPr="005B2D3F">
        <w:rPr>
          <w:rFonts w:eastAsia="Times New Roman" w:cs="Arial"/>
          <w:b/>
          <w:color w:val="000000"/>
          <w:szCs w:val="24"/>
          <w:lang w:eastAsia="en-GB"/>
        </w:rPr>
        <w:t xml:space="preserve">How much </w:t>
      </w:r>
      <w:r w:rsidR="002C5B23" w:rsidRPr="005B2D3F">
        <w:rPr>
          <w:rFonts w:eastAsia="Times New Roman" w:cs="Arial"/>
          <w:b/>
          <w:color w:val="000000"/>
          <w:szCs w:val="24"/>
          <w:lang w:eastAsia="en-GB"/>
        </w:rPr>
        <w:t xml:space="preserve">will </w:t>
      </w:r>
      <w:r w:rsidRPr="005B2D3F">
        <w:rPr>
          <w:rFonts w:eastAsia="Times New Roman" w:cs="Arial"/>
          <w:b/>
          <w:color w:val="000000"/>
          <w:szCs w:val="24"/>
          <w:lang w:eastAsia="en-GB"/>
        </w:rPr>
        <w:t>it cost to set up a</w:t>
      </w:r>
      <w:r w:rsidR="0087332A">
        <w:rPr>
          <w:rFonts w:eastAsia="Times New Roman" w:cs="Arial"/>
          <w:b/>
          <w:color w:val="000000"/>
          <w:szCs w:val="24"/>
          <w:lang w:eastAsia="en-GB"/>
        </w:rPr>
        <w:t>n</w:t>
      </w:r>
      <w:r w:rsidRPr="005B2D3F">
        <w:rPr>
          <w:rFonts w:eastAsia="Times New Roman" w:cs="Arial"/>
          <w:b/>
          <w:color w:val="000000"/>
          <w:szCs w:val="24"/>
          <w:lang w:eastAsia="en-GB"/>
        </w:rPr>
        <w:t xml:space="preserve"> SMI loan?</w:t>
      </w:r>
    </w:p>
    <w:p w:rsidR="00732543" w:rsidRDefault="00EB5835" w:rsidP="00732543">
      <w:pPr>
        <w:pStyle w:val="BodyText1"/>
        <w:spacing w:before="240" w:after="120" w:line="280" w:lineRule="exact"/>
      </w:pPr>
      <w:r w:rsidRPr="005B2D3F">
        <w:t xml:space="preserve">No claimant </w:t>
      </w:r>
      <w:r w:rsidR="006031E7" w:rsidRPr="005B2D3F">
        <w:t xml:space="preserve">will be charged </w:t>
      </w:r>
      <w:r w:rsidR="00476CF7" w:rsidRPr="005B2D3F">
        <w:t xml:space="preserve">administration fees </w:t>
      </w:r>
      <w:r w:rsidRPr="005B2D3F">
        <w:t>to get</w:t>
      </w:r>
      <w:r w:rsidR="00EB6648" w:rsidRPr="005B2D3F">
        <w:t xml:space="preserve"> </w:t>
      </w:r>
      <w:r w:rsidR="006031E7" w:rsidRPr="005B2D3F">
        <w:t>SMI</w:t>
      </w:r>
      <w:r w:rsidR="00476CF7" w:rsidRPr="005B2D3F">
        <w:t xml:space="preserve"> loan</w:t>
      </w:r>
      <w:r w:rsidR="00EB6648" w:rsidRPr="005B2D3F">
        <w:t xml:space="preserve"> payments</w:t>
      </w:r>
      <w:r w:rsidR="00476CF7" w:rsidRPr="005B2D3F">
        <w:t>.</w:t>
      </w:r>
      <w:r w:rsidR="00732543">
        <w:t xml:space="preserve"> If a claimant seeks legal or financial advice, or help and support to understand and complete the loan documents, </w:t>
      </w:r>
      <w:r w:rsidR="00732543">
        <w:rPr>
          <w:bCs/>
          <w:lang w:eastAsia="en-GB"/>
        </w:rPr>
        <w:t>DWP wouldn’t be able to pay for this. DWP will signpost claimants to organisations that can offer free help and support.</w:t>
      </w:r>
    </w:p>
    <w:p w:rsidR="00476CF7" w:rsidRPr="005B2D3F" w:rsidRDefault="00476CF7" w:rsidP="00A0515B">
      <w:pPr>
        <w:spacing w:line="240" w:lineRule="auto"/>
      </w:pPr>
    </w:p>
    <w:p w:rsidR="00C31380" w:rsidRPr="005B2D3F" w:rsidRDefault="00C31380" w:rsidP="00A0515B">
      <w:pPr>
        <w:spacing w:line="240" w:lineRule="auto"/>
        <w:rPr>
          <w:b/>
        </w:rPr>
      </w:pPr>
      <w:r w:rsidRPr="005B2D3F">
        <w:rPr>
          <w:b/>
        </w:rPr>
        <w:t>How will SMI loans be calculated?</w:t>
      </w:r>
    </w:p>
    <w:p w:rsidR="00C31380" w:rsidRPr="005B2D3F" w:rsidRDefault="00EB6648" w:rsidP="00A0515B">
      <w:pPr>
        <w:spacing w:line="240" w:lineRule="auto"/>
      </w:pPr>
      <w:r w:rsidRPr="005B2D3F">
        <w:t xml:space="preserve">Each </w:t>
      </w:r>
      <w:r w:rsidR="00C31380" w:rsidRPr="005B2D3F">
        <w:t>SMI loan</w:t>
      </w:r>
      <w:r w:rsidRPr="005B2D3F">
        <w:t xml:space="preserve"> payment</w:t>
      </w:r>
      <w:r w:rsidR="00C31380" w:rsidRPr="005B2D3F">
        <w:t xml:space="preserve"> will be calculated in the same way as the current SMI benefit, using the standard interest rate and </w:t>
      </w:r>
      <w:r w:rsidR="00D04244" w:rsidRPr="005B2D3F">
        <w:t xml:space="preserve">outstanding mortgage </w:t>
      </w:r>
      <w:r w:rsidR="00C31380" w:rsidRPr="005B2D3F">
        <w:t xml:space="preserve">capital limits </w:t>
      </w:r>
      <w:r w:rsidR="0087332A">
        <w:t xml:space="preserve">in place now </w:t>
      </w:r>
      <w:r w:rsidR="00C31380" w:rsidRPr="005B2D3F">
        <w:t xml:space="preserve">(£200,000 </w:t>
      </w:r>
      <w:r w:rsidR="00D04244" w:rsidRPr="005B2D3F">
        <w:t>outstanding mortgage</w:t>
      </w:r>
      <w:r w:rsidR="002A62B4">
        <w:t xml:space="preserve"> and some home improvement loans</w:t>
      </w:r>
      <w:r w:rsidR="00D04244" w:rsidRPr="005B2D3F">
        <w:t xml:space="preserve"> </w:t>
      </w:r>
      <w:r w:rsidR="00C31380" w:rsidRPr="005B2D3F">
        <w:t>for</w:t>
      </w:r>
      <w:r w:rsidR="002C5B23" w:rsidRPr="005B2D3F">
        <w:t xml:space="preserve"> most</w:t>
      </w:r>
      <w:r w:rsidR="00C31380" w:rsidRPr="005B2D3F">
        <w:t xml:space="preserve"> working age claimants, £100,000</w:t>
      </w:r>
      <w:r w:rsidR="00D04244" w:rsidRPr="005B2D3F">
        <w:t xml:space="preserve"> outstanding mortgage</w:t>
      </w:r>
      <w:r w:rsidR="002A62B4" w:rsidRPr="002A62B4">
        <w:t xml:space="preserve"> </w:t>
      </w:r>
      <w:r w:rsidR="002A62B4">
        <w:t>and some home improvement loans</w:t>
      </w:r>
      <w:r w:rsidR="002A62B4" w:rsidRPr="005B2D3F">
        <w:t xml:space="preserve"> </w:t>
      </w:r>
      <w:r w:rsidR="00C31380" w:rsidRPr="005B2D3F">
        <w:t xml:space="preserve"> for Pension Credit claimants).</w:t>
      </w:r>
      <w:r w:rsidR="00D04244" w:rsidRPr="005B2D3F">
        <w:t xml:space="preserve">  </w:t>
      </w:r>
      <w:r w:rsidR="0087332A">
        <w:t xml:space="preserve">The outstanding mortgage of most claimants is much </w:t>
      </w:r>
      <w:r w:rsidR="00D04244" w:rsidRPr="005B2D3F">
        <w:t>lower than these limits.</w:t>
      </w:r>
    </w:p>
    <w:p w:rsidR="00087379" w:rsidRPr="00827FD2" w:rsidRDefault="00087379" w:rsidP="00087379">
      <w:pPr>
        <w:rPr>
          <w:b/>
          <w:strike/>
          <w:szCs w:val="24"/>
        </w:rPr>
      </w:pPr>
      <w:r w:rsidRPr="005B2D3F">
        <w:rPr>
          <w:szCs w:val="24"/>
        </w:rPr>
        <w:t>Interest added to the</w:t>
      </w:r>
      <w:r w:rsidR="00906EB6" w:rsidRPr="005B2D3F">
        <w:rPr>
          <w:szCs w:val="24"/>
        </w:rPr>
        <w:t xml:space="preserve"> SMI</w:t>
      </w:r>
      <w:r w:rsidRPr="005B2D3F">
        <w:rPr>
          <w:szCs w:val="24"/>
        </w:rPr>
        <w:t xml:space="preserve"> loan will be compound.  This means that</w:t>
      </w:r>
      <w:r w:rsidR="00BA6EE0" w:rsidRPr="005B2D3F">
        <w:rPr>
          <w:szCs w:val="24"/>
        </w:rPr>
        <w:t xml:space="preserve"> the total amount borrowed</w:t>
      </w:r>
      <w:r w:rsidRPr="005B2D3F">
        <w:rPr>
          <w:szCs w:val="24"/>
        </w:rPr>
        <w:t xml:space="preserve"> will be </w:t>
      </w:r>
      <w:r w:rsidR="00906EB6" w:rsidRPr="005B2D3F">
        <w:rPr>
          <w:szCs w:val="24"/>
        </w:rPr>
        <w:t>based on the amount</w:t>
      </w:r>
      <w:r w:rsidR="00BA6EE0" w:rsidRPr="005B2D3F">
        <w:rPr>
          <w:szCs w:val="24"/>
        </w:rPr>
        <w:t xml:space="preserve"> of SMI</w:t>
      </w:r>
      <w:r w:rsidR="00906EB6" w:rsidRPr="005B2D3F">
        <w:rPr>
          <w:szCs w:val="24"/>
        </w:rPr>
        <w:t xml:space="preserve"> </w:t>
      </w:r>
      <w:r w:rsidR="00BA6EE0" w:rsidRPr="005B2D3F">
        <w:rPr>
          <w:szCs w:val="24"/>
        </w:rPr>
        <w:t xml:space="preserve">payments paid to the mortgage </w:t>
      </w:r>
      <w:r w:rsidR="00B254BB" w:rsidRPr="005B2D3F">
        <w:rPr>
          <w:szCs w:val="24"/>
        </w:rPr>
        <w:t>lender plus</w:t>
      </w:r>
      <w:r w:rsidRPr="005B2D3F">
        <w:rPr>
          <w:szCs w:val="24"/>
        </w:rPr>
        <w:t xml:space="preserve"> interest</w:t>
      </w:r>
      <w:r w:rsidR="00BA6EE0" w:rsidRPr="005B2D3F">
        <w:rPr>
          <w:szCs w:val="24"/>
        </w:rPr>
        <w:t>.</w:t>
      </w:r>
      <w:r w:rsidRPr="005B2D3F">
        <w:rPr>
          <w:szCs w:val="24"/>
        </w:rPr>
        <w:t xml:space="preserve"> </w:t>
      </w:r>
    </w:p>
    <w:p w:rsidR="00EB5835" w:rsidRPr="005B2D3F" w:rsidRDefault="009018C2" w:rsidP="00A0515B">
      <w:pPr>
        <w:spacing w:line="240" w:lineRule="auto"/>
      </w:pPr>
      <w:r w:rsidRPr="005B2D3F">
        <w:t xml:space="preserve">The interest </w:t>
      </w:r>
      <w:r w:rsidR="00087379" w:rsidRPr="005B2D3F">
        <w:t xml:space="preserve">rate </w:t>
      </w:r>
      <w:r w:rsidRPr="005B2D3F">
        <w:t xml:space="preserve">charged will be </w:t>
      </w:r>
      <w:r w:rsidR="00925761" w:rsidRPr="00827FD2">
        <w:t>based on</w:t>
      </w:r>
      <w:r w:rsidRPr="005B2D3F">
        <w:t xml:space="preserve"> the Office for Budget Responsibility’s forecast of gilt r</w:t>
      </w:r>
      <w:r w:rsidR="00087379" w:rsidRPr="005B2D3F">
        <w:t>ates and will cover the G</w:t>
      </w:r>
      <w:r w:rsidRPr="005B2D3F">
        <w:t xml:space="preserve">overnment’s cost of borrowing to fund the loans. </w:t>
      </w:r>
    </w:p>
    <w:p w:rsidR="005B2D3F" w:rsidRPr="00732543" w:rsidRDefault="00D04244" w:rsidP="00732543">
      <w:pPr>
        <w:spacing w:line="240" w:lineRule="auto"/>
      </w:pPr>
      <w:r w:rsidRPr="005B2D3F">
        <w:lastRenderedPageBreak/>
        <w:t xml:space="preserve">The interest rate </w:t>
      </w:r>
      <w:r w:rsidR="00EB5835" w:rsidRPr="005B2D3F">
        <w:t xml:space="preserve">can </w:t>
      </w:r>
      <w:r w:rsidRPr="005B2D3F">
        <w:t>be revised</w:t>
      </w:r>
      <w:r w:rsidR="009018C2" w:rsidRPr="005B2D3F">
        <w:t xml:space="preserve"> twice a year</w:t>
      </w:r>
      <w:r w:rsidR="002C5B23" w:rsidRPr="005B2D3F">
        <w:t xml:space="preserve">, with any changes </w:t>
      </w:r>
      <w:r w:rsidRPr="005B2D3F">
        <w:t xml:space="preserve">(up or down) </w:t>
      </w:r>
      <w:r w:rsidR="002C5B23" w:rsidRPr="005B2D3F">
        <w:t>taking effect on</w:t>
      </w:r>
      <w:r w:rsidR="008C6CD1" w:rsidRPr="005B2D3F">
        <w:t xml:space="preserve"> 1</w:t>
      </w:r>
      <w:r w:rsidR="002C5B23" w:rsidRPr="005B2D3F">
        <w:t xml:space="preserve"> January and 1 Ju</w:t>
      </w:r>
      <w:r w:rsidR="0087332A">
        <w:t>ly</w:t>
      </w:r>
      <w:r w:rsidR="002C5B23" w:rsidRPr="005B2D3F">
        <w:t>.</w:t>
      </w:r>
      <w:r w:rsidR="003A73E8" w:rsidRPr="005B2D3F">
        <w:t xml:space="preserve"> </w:t>
      </w:r>
    </w:p>
    <w:p w:rsidR="008E1501" w:rsidRPr="005B2D3F" w:rsidRDefault="008E1501" w:rsidP="00031D8F">
      <w:pPr>
        <w:spacing w:after="0" w:line="240" w:lineRule="auto"/>
        <w:rPr>
          <w:rFonts w:eastAsia="Times New Roman" w:cs="Arial"/>
          <w:b/>
          <w:szCs w:val="24"/>
          <w:lang w:eastAsia="en-GB"/>
        </w:rPr>
      </w:pPr>
    </w:p>
    <w:p w:rsidR="00AF54FE" w:rsidRPr="005B2D3F" w:rsidRDefault="00AF54FE">
      <w:pPr>
        <w:spacing w:after="0" w:line="240" w:lineRule="auto"/>
        <w:rPr>
          <w:rFonts w:eastAsia="Times New Roman" w:cs="Arial"/>
          <w:b/>
          <w:szCs w:val="24"/>
          <w:lang w:eastAsia="en-GB"/>
        </w:rPr>
      </w:pPr>
      <w:r w:rsidRPr="005B2D3F">
        <w:rPr>
          <w:rFonts w:eastAsia="Times New Roman" w:cs="Arial"/>
          <w:b/>
          <w:szCs w:val="24"/>
          <w:lang w:eastAsia="en-GB"/>
        </w:rPr>
        <w:t xml:space="preserve">How </w:t>
      </w:r>
      <w:r w:rsidR="00087379" w:rsidRPr="005B2D3F">
        <w:rPr>
          <w:rFonts w:eastAsia="Times New Roman" w:cs="Arial"/>
          <w:b/>
          <w:szCs w:val="24"/>
          <w:lang w:eastAsia="en-GB"/>
        </w:rPr>
        <w:t xml:space="preserve">and when </w:t>
      </w:r>
      <w:r w:rsidR="002C5B23" w:rsidRPr="005B2D3F">
        <w:rPr>
          <w:rFonts w:eastAsia="Times New Roman" w:cs="Arial"/>
          <w:b/>
          <w:szCs w:val="24"/>
          <w:lang w:eastAsia="en-GB"/>
        </w:rPr>
        <w:t xml:space="preserve">will </w:t>
      </w:r>
      <w:r w:rsidRPr="005B2D3F">
        <w:rPr>
          <w:rFonts w:eastAsia="Times New Roman" w:cs="Arial"/>
          <w:b/>
          <w:szCs w:val="24"/>
          <w:lang w:eastAsia="en-GB"/>
        </w:rPr>
        <w:t>a</w:t>
      </w:r>
      <w:r w:rsidR="00726615" w:rsidRPr="005B2D3F">
        <w:rPr>
          <w:rFonts w:eastAsia="Times New Roman" w:cs="Arial"/>
          <w:b/>
          <w:szCs w:val="24"/>
          <w:lang w:eastAsia="en-GB"/>
        </w:rPr>
        <w:t>n</w:t>
      </w:r>
      <w:r w:rsidRPr="005B2D3F">
        <w:rPr>
          <w:rFonts w:eastAsia="Times New Roman" w:cs="Arial"/>
          <w:b/>
          <w:szCs w:val="24"/>
          <w:lang w:eastAsia="en-GB"/>
        </w:rPr>
        <w:t xml:space="preserve"> SMI loan </w:t>
      </w:r>
      <w:r w:rsidR="002C5B23" w:rsidRPr="005B2D3F">
        <w:rPr>
          <w:rFonts w:eastAsia="Times New Roman" w:cs="Arial"/>
          <w:b/>
          <w:szCs w:val="24"/>
          <w:lang w:eastAsia="en-GB"/>
        </w:rPr>
        <w:t xml:space="preserve">be </w:t>
      </w:r>
      <w:r w:rsidR="00726615" w:rsidRPr="005B2D3F">
        <w:rPr>
          <w:rFonts w:eastAsia="Times New Roman" w:cs="Arial"/>
          <w:b/>
          <w:szCs w:val="24"/>
          <w:lang w:eastAsia="en-GB"/>
        </w:rPr>
        <w:t>repaid</w:t>
      </w:r>
      <w:r w:rsidRPr="005B2D3F">
        <w:rPr>
          <w:rFonts w:eastAsia="Times New Roman" w:cs="Arial"/>
          <w:b/>
          <w:szCs w:val="24"/>
          <w:lang w:eastAsia="en-GB"/>
        </w:rPr>
        <w:t>?</w:t>
      </w:r>
    </w:p>
    <w:p w:rsidR="004A3BCA" w:rsidRPr="005B2D3F" w:rsidRDefault="004A3BCA">
      <w:pPr>
        <w:spacing w:after="0" w:line="240" w:lineRule="auto"/>
        <w:rPr>
          <w:rFonts w:eastAsia="Times New Roman" w:cs="Arial"/>
          <w:szCs w:val="24"/>
          <w:lang w:eastAsia="en-GB"/>
        </w:rPr>
      </w:pPr>
    </w:p>
    <w:p w:rsidR="00087379" w:rsidRPr="005B2D3F" w:rsidRDefault="006031E7" w:rsidP="00087379">
      <w:r w:rsidRPr="005B2D3F">
        <w:rPr>
          <w:rFonts w:cs="Arial"/>
          <w:szCs w:val="24"/>
          <w:lang w:eastAsia="en-GB"/>
        </w:rPr>
        <w:t xml:space="preserve">A claimant will </w:t>
      </w:r>
      <w:r w:rsidR="00906EB6" w:rsidRPr="005B2D3F">
        <w:rPr>
          <w:rFonts w:cs="Arial"/>
          <w:szCs w:val="24"/>
          <w:lang w:eastAsia="en-GB"/>
        </w:rPr>
        <w:t>have</w:t>
      </w:r>
      <w:r w:rsidRPr="005B2D3F">
        <w:rPr>
          <w:rFonts w:cs="Arial"/>
          <w:szCs w:val="24"/>
          <w:lang w:eastAsia="en-GB"/>
        </w:rPr>
        <w:t xml:space="preserve"> to repay the </w:t>
      </w:r>
      <w:r w:rsidR="00906EB6" w:rsidRPr="005B2D3F">
        <w:rPr>
          <w:rFonts w:cs="Arial"/>
          <w:szCs w:val="24"/>
          <w:lang w:eastAsia="en-GB"/>
        </w:rPr>
        <w:t xml:space="preserve">total </w:t>
      </w:r>
      <w:r w:rsidRPr="005B2D3F">
        <w:rPr>
          <w:rFonts w:cs="Arial"/>
          <w:szCs w:val="24"/>
          <w:lang w:eastAsia="en-GB"/>
        </w:rPr>
        <w:t xml:space="preserve">of the </w:t>
      </w:r>
      <w:r w:rsidR="004A3BCA" w:rsidRPr="005B2D3F">
        <w:rPr>
          <w:rFonts w:cs="Arial"/>
          <w:szCs w:val="24"/>
          <w:lang w:eastAsia="en-GB"/>
        </w:rPr>
        <w:t>SMI loan</w:t>
      </w:r>
      <w:r w:rsidR="00087379" w:rsidRPr="005B2D3F">
        <w:rPr>
          <w:rFonts w:cs="Arial"/>
          <w:szCs w:val="24"/>
          <w:lang w:eastAsia="en-GB"/>
        </w:rPr>
        <w:t xml:space="preserve"> payments</w:t>
      </w:r>
      <w:r w:rsidR="004A3BCA" w:rsidRPr="005B2D3F">
        <w:rPr>
          <w:rFonts w:cs="Arial"/>
          <w:szCs w:val="24"/>
          <w:lang w:eastAsia="en-GB"/>
        </w:rPr>
        <w:t xml:space="preserve"> </w:t>
      </w:r>
      <w:r w:rsidRPr="005B2D3F">
        <w:rPr>
          <w:rFonts w:cs="Arial"/>
          <w:szCs w:val="24"/>
          <w:lang w:eastAsia="en-GB"/>
        </w:rPr>
        <w:t xml:space="preserve">made </w:t>
      </w:r>
      <w:r w:rsidR="00A3402B">
        <w:rPr>
          <w:rFonts w:cs="Arial"/>
          <w:szCs w:val="24"/>
          <w:lang w:eastAsia="en-GB"/>
        </w:rPr>
        <w:t>plus interest -</w:t>
      </w:r>
      <w:r w:rsidR="00087379" w:rsidRPr="005B2D3F">
        <w:rPr>
          <w:rFonts w:cs="Arial"/>
          <w:szCs w:val="24"/>
          <w:lang w:eastAsia="en-GB"/>
        </w:rPr>
        <w:t xml:space="preserve"> </w:t>
      </w:r>
      <w:r w:rsidR="004A3BCA" w:rsidRPr="005B2D3F">
        <w:rPr>
          <w:rFonts w:cs="Arial"/>
          <w:szCs w:val="24"/>
          <w:lang w:eastAsia="en-GB"/>
        </w:rPr>
        <w:t>when the</w:t>
      </w:r>
      <w:r w:rsidRPr="005B2D3F">
        <w:rPr>
          <w:rFonts w:cs="Arial"/>
          <w:szCs w:val="24"/>
          <w:lang w:eastAsia="en-GB"/>
        </w:rPr>
        <w:t>ir</w:t>
      </w:r>
      <w:r w:rsidR="004A3BCA" w:rsidRPr="005B2D3F">
        <w:rPr>
          <w:rFonts w:cs="Arial"/>
          <w:szCs w:val="24"/>
          <w:lang w:eastAsia="en-GB"/>
        </w:rPr>
        <w:t xml:space="preserve"> property is sold</w:t>
      </w:r>
      <w:r w:rsidR="00087379" w:rsidRPr="005B2D3F">
        <w:rPr>
          <w:rFonts w:cs="Arial"/>
          <w:szCs w:val="24"/>
          <w:lang w:eastAsia="en-GB"/>
        </w:rPr>
        <w:t xml:space="preserve"> or </w:t>
      </w:r>
      <w:r w:rsidR="00B57614" w:rsidRPr="005B2D3F">
        <w:rPr>
          <w:rFonts w:cs="Arial"/>
          <w:szCs w:val="24"/>
          <w:lang w:eastAsia="en-GB"/>
        </w:rPr>
        <w:t>ownership is transferred</w:t>
      </w:r>
      <w:r w:rsidR="00A3402B">
        <w:rPr>
          <w:rFonts w:cs="Arial"/>
          <w:szCs w:val="24"/>
          <w:lang w:eastAsia="en-GB"/>
        </w:rPr>
        <w:t xml:space="preserve"> - from any remaining equity once their mortgage has been paid</w:t>
      </w:r>
      <w:r w:rsidRPr="005B2D3F">
        <w:rPr>
          <w:rFonts w:cs="Arial"/>
          <w:szCs w:val="24"/>
          <w:lang w:eastAsia="en-GB"/>
        </w:rPr>
        <w:t>. Alternatively</w:t>
      </w:r>
      <w:r w:rsidR="008E1501" w:rsidRPr="005B2D3F">
        <w:rPr>
          <w:rFonts w:cs="Arial"/>
          <w:szCs w:val="24"/>
          <w:lang w:eastAsia="en-GB"/>
        </w:rPr>
        <w:t>,</w:t>
      </w:r>
      <w:r w:rsidR="004A3BCA" w:rsidRPr="005B2D3F">
        <w:rPr>
          <w:rFonts w:cs="Arial"/>
          <w:szCs w:val="24"/>
          <w:lang w:eastAsia="en-GB"/>
        </w:rPr>
        <w:t xml:space="preserve"> the claimant </w:t>
      </w:r>
      <w:r w:rsidRPr="005B2D3F">
        <w:rPr>
          <w:rFonts w:cs="Arial"/>
          <w:szCs w:val="24"/>
          <w:lang w:eastAsia="en-GB"/>
        </w:rPr>
        <w:t>can m</w:t>
      </w:r>
      <w:r w:rsidR="004A3BCA" w:rsidRPr="005B2D3F">
        <w:rPr>
          <w:rFonts w:cs="Arial"/>
          <w:szCs w:val="24"/>
          <w:lang w:eastAsia="en-GB"/>
        </w:rPr>
        <w:t>ake voluntary repayments</w:t>
      </w:r>
      <w:r w:rsidR="00C22FA2">
        <w:rPr>
          <w:rFonts w:cs="Arial"/>
          <w:szCs w:val="24"/>
          <w:lang w:eastAsia="en-GB"/>
        </w:rPr>
        <w:t xml:space="preserve"> at any time</w:t>
      </w:r>
      <w:r w:rsidR="004A3BCA" w:rsidRPr="005B2D3F">
        <w:rPr>
          <w:rFonts w:cs="Arial"/>
          <w:szCs w:val="24"/>
          <w:lang w:eastAsia="en-GB"/>
        </w:rPr>
        <w:t xml:space="preserve"> (e.g. on the return to work of a working age claimant).</w:t>
      </w:r>
      <w:r w:rsidR="00DF6D2B" w:rsidRPr="005B2D3F">
        <w:rPr>
          <w:rFonts w:cs="Arial"/>
          <w:szCs w:val="24"/>
          <w:lang w:eastAsia="en-GB"/>
        </w:rPr>
        <w:t xml:space="preserve"> The minimum</w:t>
      </w:r>
      <w:r w:rsidR="00525233" w:rsidRPr="005B2D3F">
        <w:rPr>
          <w:rFonts w:cs="Arial"/>
          <w:szCs w:val="24"/>
          <w:lang w:eastAsia="en-GB"/>
        </w:rPr>
        <w:t xml:space="preserve"> </w:t>
      </w:r>
      <w:r w:rsidR="00DF6D2B" w:rsidRPr="005B2D3F">
        <w:rPr>
          <w:rFonts w:cs="Arial"/>
          <w:szCs w:val="24"/>
          <w:lang w:eastAsia="en-GB"/>
        </w:rPr>
        <w:t xml:space="preserve">amount that can </w:t>
      </w:r>
      <w:r w:rsidR="0087332A">
        <w:rPr>
          <w:rFonts w:cs="Arial"/>
          <w:szCs w:val="24"/>
          <w:lang w:eastAsia="en-GB"/>
        </w:rPr>
        <w:t xml:space="preserve">be </w:t>
      </w:r>
      <w:r w:rsidR="00DF6D2B" w:rsidRPr="005B2D3F">
        <w:rPr>
          <w:rFonts w:cs="Arial"/>
          <w:szCs w:val="24"/>
          <w:lang w:eastAsia="en-GB"/>
        </w:rPr>
        <w:t>voluntarily repa</w:t>
      </w:r>
      <w:r w:rsidR="0087332A">
        <w:rPr>
          <w:rFonts w:cs="Arial"/>
          <w:szCs w:val="24"/>
          <w:lang w:eastAsia="en-GB"/>
        </w:rPr>
        <w:t xml:space="preserve">id </w:t>
      </w:r>
      <w:r w:rsidR="00DF6D2B" w:rsidRPr="005B2D3F">
        <w:rPr>
          <w:rFonts w:cs="Arial"/>
          <w:szCs w:val="24"/>
          <w:lang w:eastAsia="en-GB"/>
        </w:rPr>
        <w:t xml:space="preserve">at any one time will be £100. </w:t>
      </w:r>
      <w:r w:rsidR="0087332A">
        <w:t>T</w:t>
      </w:r>
      <w:r w:rsidR="00087379" w:rsidRPr="005B2D3F">
        <w:t>he full amount can be repaid if the SMI loan amount is less than £100.</w:t>
      </w:r>
    </w:p>
    <w:p w:rsidR="00A8344D" w:rsidRPr="005B2D3F" w:rsidRDefault="008315A3" w:rsidP="008315A3">
      <w:pPr>
        <w:spacing w:after="0" w:line="240" w:lineRule="auto"/>
        <w:rPr>
          <w:rFonts w:eastAsia="Times New Roman" w:cs="Arial"/>
          <w:color w:val="000000"/>
          <w:szCs w:val="24"/>
          <w:lang w:eastAsia="en-GB"/>
        </w:rPr>
      </w:pPr>
      <w:r w:rsidRPr="005B2D3F">
        <w:rPr>
          <w:rFonts w:eastAsia="Times New Roman" w:cs="Arial"/>
          <w:color w:val="000000"/>
          <w:szCs w:val="24"/>
          <w:lang w:eastAsia="en-GB"/>
        </w:rPr>
        <w:t xml:space="preserve">Once the SMI loan has been repaid in full, </w:t>
      </w:r>
      <w:r w:rsidR="00A3402B">
        <w:rPr>
          <w:rFonts w:eastAsia="Times New Roman" w:cs="Arial"/>
          <w:color w:val="000000"/>
          <w:szCs w:val="24"/>
          <w:lang w:eastAsia="en-GB"/>
        </w:rPr>
        <w:t>any</w:t>
      </w:r>
      <w:r w:rsidR="00A8344D" w:rsidRPr="005B2D3F">
        <w:rPr>
          <w:rFonts w:eastAsia="Times New Roman" w:cs="Arial"/>
          <w:color w:val="000000"/>
          <w:szCs w:val="24"/>
          <w:lang w:eastAsia="en-GB"/>
        </w:rPr>
        <w:t xml:space="preserve"> </w:t>
      </w:r>
      <w:r w:rsidRPr="005B2D3F">
        <w:rPr>
          <w:rFonts w:eastAsia="Times New Roman" w:cs="Arial"/>
          <w:color w:val="000000"/>
          <w:szCs w:val="24"/>
          <w:lang w:eastAsia="en-GB"/>
        </w:rPr>
        <w:t xml:space="preserve">charge </w:t>
      </w:r>
      <w:r w:rsidR="00A3402B">
        <w:rPr>
          <w:rFonts w:eastAsia="Times New Roman" w:cs="Arial"/>
          <w:color w:val="000000"/>
          <w:szCs w:val="24"/>
          <w:lang w:eastAsia="en-GB"/>
        </w:rPr>
        <w:t>that was placed on</w:t>
      </w:r>
      <w:r w:rsidRPr="005B2D3F">
        <w:rPr>
          <w:rFonts w:eastAsia="Times New Roman" w:cs="Arial"/>
          <w:color w:val="000000"/>
          <w:szCs w:val="24"/>
          <w:lang w:eastAsia="en-GB"/>
        </w:rPr>
        <w:t xml:space="preserve"> the property</w:t>
      </w:r>
      <w:r w:rsidR="00A3402B">
        <w:rPr>
          <w:rFonts w:eastAsia="Times New Roman" w:cs="Arial"/>
          <w:color w:val="000000"/>
          <w:szCs w:val="24"/>
          <w:lang w:eastAsia="en-GB"/>
        </w:rPr>
        <w:t xml:space="preserve"> will be removed</w:t>
      </w:r>
      <w:r w:rsidRPr="005B2D3F">
        <w:rPr>
          <w:rFonts w:eastAsia="Times New Roman" w:cs="Arial"/>
          <w:color w:val="000000"/>
          <w:szCs w:val="24"/>
          <w:lang w:eastAsia="en-GB"/>
        </w:rPr>
        <w:t xml:space="preserve">. </w:t>
      </w:r>
    </w:p>
    <w:p w:rsidR="00A8344D" w:rsidRPr="005B2D3F" w:rsidRDefault="00A8344D" w:rsidP="008315A3">
      <w:pPr>
        <w:spacing w:after="0" w:line="240" w:lineRule="auto"/>
        <w:rPr>
          <w:rFonts w:eastAsia="Times New Roman" w:cs="Arial"/>
          <w:color w:val="000000"/>
          <w:szCs w:val="24"/>
          <w:lang w:eastAsia="en-GB"/>
        </w:rPr>
      </w:pPr>
    </w:p>
    <w:p w:rsidR="005B303F" w:rsidRPr="005B2D3F" w:rsidRDefault="008315A3" w:rsidP="008315A3">
      <w:pPr>
        <w:spacing w:after="0" w:line="240" w:lineRule="auto"/>
        <w:rPr>
          <w:rFonts w:eastAsia="Times New Roman" w:cs="Arial"/>
          <w:color w:val="000000"/>
          <w:szCs w:val="24"/>
          <w:lang w:eastAsia="en-GB"/>
        </w:rPr>
      </w:pPr>
      <w:r w:rsidRPr="005B2D3F">
        <w:rPr>
          <w:rFonts w:eastAsia="Times New Roman" w:cs="Arial"/>
          <w:color w:val="000000"/>
          <w:szCs w:val="24"/>
          <w:lang w:eastAsia="en-GB"/>
        </w:rPr>
        <w:t xml:space="preserve">If there is not enough </w:t>
      </w:r>
      <w:r w:rsidR="008E1501" w:rsidRPr="005B2D3F">
        <w:rPr>
          <w:rFonts w:eastAsia="Times New Roman" w:cs="Arial"/>
          <w:color w:val="000000"/>
          <w:szCs w:val="24"/>
          <w:lang w:eastAsia="en-GB"/>
        </w:rPr>
        <w:t>equity available</w:t>
      </w:r>
      <w:r w:rsidRPr="005B2D3F">
        <w:rPr>
          <w:rFonts w:eastAsia="Times New Roman" w:cs="Arial"/>
          <w:color w:val="000000"/>
          <w:szCs w:val="24"/>
          <w:lang w:eastAsia="en-GB"/>
        </w:rPr>
        <w:t xml:space="preserve"> to repay the SMI loan in full, the amount of SMI loan that cannot be repaid will be written off</w:t>
      </w:r>
      <w:r w:rsidR="00A8344D" w:rsidRPr="005B2D3F">
        <w:rPr>
          <w:rFonts w:eastAsia="Times New Roman" w:cs="Arial"/>
          <w:color w:val="000000"/>
          <w:szCs w:val="24"/>
          <w:lang w:eastAsia="en-GB"/>
        </w:rPr>
        <w:t xml:space="preserve">. </w:t>
      </w:r>
    </w:p>
    <w:p w:rsidR="008315A3" w:rsidRPr="005B2D3F" w:rsidRDefault="008315A3" w:rsidP="00827FD2">
      <w:pPr>
        <w:spacing w:after="0" w:line="240" w:lineRule="auto"/>
        <w:rPr>
          <w:rFonts w:eastAsia="Times New Roman" w:cs="Arial"/>
          <w:szCs w:val="24"/>
        </w:rPr>
      </w:pPr>
    </w:p>
    <w:p w:rsidR="004A3BCA" w:rsidRPr="005B2D3F" w:rsidRDefault="00515A16" w:rsidP="00A0515B">
      <w:pPr>
        <w:spacing w:line="240" w:lineRule="auto"/>
        <w:rPr>
          <w:rFonts w:eastAsia="Times New Roman" w:cs="Arial"/>
          <w:szCs w:val="24"/>
        </w:rPr>
      </w:pPr>
      <w:r w:rsidRPr="005B2D3F">
        <w:rPr>
          <w:rFonts w:eastAsia="Times New Roman" w:cs="Arial"/>
          <w:szCs w:val="24"/>
        </w:rPr>
        <w:t xml:space="preserve">There </w:t>
      </w:r>
      <w:r w:rsidR="002C5B23" w:rsidRPr="005B2D3F">
        <w:rPr>
          <w:rFonts w:eastAsia="Times New Roman" w:cs="Arial"/>
          <w:szCs w:val="24"/>
        </w:rPr>
        <w:t xml:space="preserve">will be </w:t>
      </w:r>
      <w:r w:rsidRPr="005B2D3F">
        <w:rPr>
          <w:rFonts w:eastAsia="Times New Roman" w:cs="Arial"/>
          <w:szCs w:val="24"/>
        </w:rPr>
        <w:t>no early repayment fees.</w:t>
      </w:r>
    </w:p>
    <w:p w:rsidR="00C31380" w:rsidRPr="005B2D3F" w:rsidRDefault="00C31380" w:rsidP="00031D8F">
      <w:pPr>
        <w:autoSpaceDE w:val="0"/>
        <w:autoSpaceDN w:val="0"/>
        <w:adjustRightInd w:val="0"/>
        <w:spacing w:after="0" w:line="240" w:lineRule="auto"/>
        <w:rPr>
          <w:rFonts w:eastAsia="Times New Roman" w:cs="Arial"/>
          <w:b/>
          <w:color w:val="000000"/>
          <w:szCs w:val="24"/>
          <w:lang w:eastAsia="en-GB"/>
        </w:rPr>
      </w:pPr>
      <w:r w:rsidRPr="005B2D3F">
        <w:rPr>
          <w:rFonts w:eastAsia="Times New Roman" w:cs="Arial"/>
          <w:b/>
          <w:color w:val="000000"/>
          <w:szCs w:val="24"/>
          <w:lang w:eastAsia="en-GB"/>
        </w:rPr>
        <w:t xml:space="preserve">How will DWP make sure SMI loans are </w:t>
      </w:r>
      <w:r w:rsidR="00726615" w:rsidRPr="005B2D3F">
        <w:rPr>
          <w:rFonts w:eastAsia="Times New Roman" w:cs="Arial"/>
          <w:b/>
          <w:color w:val="000000"/>
          <w:szCs w:val="24"/>
          <w:lang w:eastAsia="en-GB"/>
        </w:rPr>
        <w:t>repaid</w:t>
      </w:r>
      <w:r w:rsidRPr="005B2D3F">
        <w:rPr>
          <w:rFonts w:eastAsia="Times New Roman" w:cs="Arial"/>
          <w:b/>
          <w:color w:val="000000"/>
          <w:szCs w:val="24"/>
          <w:lang w:eastAsia="en-GB"/>
        </w:rPr>
        <w:t>?</w:t>
      </w:r>
    </w:p>
    <w:p w:rsidR="00C31380" w:rsidRPr="005B2D3F" w:rsidRDefault="00C31380">
      <w:pPr>
        <w:autoSpaceDE w:val="0"/>
        <w:autoSpaceDN w:val="0"/>
        <w:adjustRightInd w:val="0"/>
        <w:spacing w:after="0" w:line="240" w:lineRule="auto"/>
        <w:rPr>
          <w:rFonts w:eastAsia="Times New Roman" w:cs="Arial"/>
          <w:b/>
          <w:color w:val="000000"/>
          <w:szCs w:val="24"/>
          <w:lang w:eastAsia="en-GB"/>
        </w:rPr>
      </w:pPr>
    </w:p>
    <w:p w:rsidR="008E1501" w:rsidRPr="005B2D3F" w:rsidRDefault="008315A3" w:rsidP="008315A3">
      <w:pPr>
        <w:spacing w:line="240" w:lineRule="auto"/>
      </w:pPr>
      <w:r w:rsidRPr="005B2D3F">
        <w:rPr>
          <w:rFonts w:eastAsia="Times New Roman" w:cs="Times New Roman"/>
          <w:szCs w:val="20"/>
          <w:lang w:eastAsia="en-GB"/>
        </w:rPr>
        <w:t>T</w:t>
      </w:r>
      <w:r w:rsidR="00726615" w:rsidRPr="005B2D3F">
        <w:rPr>
          <w:rFonts w:eastAsia="Times New Roman" w:cs="Times New Roman"/>
          <w:szCs w:val="20"/>
          <w:lang w:eastAsia="en-GB"/>
        </w:rPr>
        <w:t xml:space="preserve">o </w:t>
      </w:r>
      <w:r w:rsidR="00087379" w:rsidRPr="005B2D3F">
        <w:rPr>
          <w:rFonts w:eastAsia="Times New Roman" w:cs="Times New Roman"/>
          <w:szCs w:val="20"/>
          <w:lang w:eastAsia="en-GB"/>
        </w:rPr>
        <w:t>recover</w:t>
      </w:r>
      <w:r w:rsidR="00C31380" w:rsidRPr="005B2D3F">
        <w:rPr>
          <w:rFonts w:eastAsia="Times New Roman" w:cs="Times New Roman"/>
          <w:szCs w:val="20"/>
          <w:lang w:eastAsia="en-GB"/>
        </w:rPr>
        <w:t xml:space="preserve"> the </w:t>
      </w:r>
      <w:r w:rsidR="00087379" w:rsidRPr="005B2D3F">
        <w:rPr>
          <w:rFonts w:eastAsia="Times New Roman" w:cs="Times New Roman"/>
          <w:szCs w:val="20"/>
          <w:lang w:eastAsia="en-GB"/>
        </w:rPr>
        <w:t xml:space="preserve">amount of </w:t>
      </w:r>
      <w:r w:rsidR="00C31380" w:rsidRPr="005B2D3F">
        <w:rPr>
          <w:rFonts w:eastAsia="Times New Roman" w:cs="Times New Roman"/>
          <w:szCs w:val="20"/>
          <w:lang w:eastAsia="en-GB"/>
        </w:rPr>
        <w:t>SMI loan</w:t>
      </w:r>
      <w:r w:rsidR="00087379" w:rsidRPr="005B2D3F">
        <w:rPr>
          <w:rFonts w:eastAsia="Times New Roman" w:cs="Times New Roman"/>
          <w:szCs w:val="20"/>
          <w:lang w:eastAsia="en-GB"/>
        </w:rPr>
        <w:t xml:space="preserve"> payments made to a claimant, DWP</w:t>
      </w:r>
      <w:r w:rsidR="00C22FA2">
        <w:rPr>
          <w:rFonts w:eastAsia="Times New Roman" w:cs="Times New Roman"/>
          <w:szCs w:val="20"/>
          <w:lang w:eastAsia="en-GB"/>
        </w:rPr>
        <w:t xml:space="preserve"> will look to place</w:t>
      </w:r>
      <w:r w:rsidR="006031E7" w:rsidRPr="005B2D3F">
        <w:rPr>
          <w:rFonts w:eastAsia="Times New Roman" w:cs="Arial"/>
          <w:color w:val="000000"/>
          <w:szCs w:val="24"/>
          <w:lang w:eastAsia="en-GB"/>
        </w:rPr>
        <w:t xml:space="preserve"> a legal</w:t>
      </w:r>
      <w:r w:rsidR="00A3402B">
        <w:rPr>
          <w:rFonts w:eastAsia="Times New Roman" w:cs="Arial"/>
          <w:color w:val="000000"/>
          <w:szCs w:val="24"/>
          <w:lang w:eastAsia="en-GB"/>
        </w:rPr>
        <w:t xml:space="preserve"> </w:t>
      </w:r>
      <w:r w:rsidR="00C22FA2">
        <w:rPr>
          <w:rFonts w:eastAsia="Times New Roman" w:cs="Arial"/>
          <w:color w:val="000000"/>
          <w:szCs w:val="24"/>
          <w:lang w:eastAsia="en-GB"/>
        </w:rPr>
        <w:t>or</w:t>
      </w:r>
      <w:r w:rsidR="00A3402B">
        <w:rPr>
          <w:rFonts w:eastAsia="Times New Roman" w:cs="Arial"/>
          <w:color w:val="000000"/>
          <w:szCs w:val="24"/>
          <w:lang w:eastAsia="en-GB"/>
        </w:rPr>
        <w:t xml:space="preserve"> equitable</w:t>
      </w:r>
      <w:r w:rsidR="006031E7" w:rsidRPr="005B2D3F">
        <w:rPr>
          <w:rFonts w:eastAsia="Times New Roman" w:cs="Arial"/>
          <w:color w:val="000000"/>
          <w:szCs w:val="24"/>
          <w:lang w:eastAsia="en-GB"/>
        </w:rPr>
        <w:t xml:space="preserve"> charge</w:t>
      </w:r>
      <w:r w:rsidR="00087379" w:rsidRPr="005B2D3F">
        <w:rPr>
          <w:rFonts w:eastAsia="Times New Roman" w:cs="Arial"/>
          <w:color w:val="000000"/>
          <w:szCs w:val="24"/>
          <w:lang w:eastAsia="en-GB"/>
        </w:rPr>
        <w:t xml:space="preserve"> </w:t>
      </w:r>
      <w:r w:rsidR="00A3402B">
        <w:rPr>
          <w:rFonts w:eastAsia="Times New Roman" w:cs="Arial"/>
          <w:color w:val="000000"/>
          <w:szCs w:val="24"/>
          <w:lang w:eastAsia="en-GB"/>
        </w:rPr>
        <w:t xml:space="preserve">(in England and Wales) </w:t>
      </w:r>
      <w:r w:rsidR="00087379" w:rsidRPr="005B2D3F">
        <w:rPr>
          <w:rFonts w:eastAsia="Times New Roman" w:cs="Arial"/>
          <w:color w:val="000000"/>
          <w:szCs w:val="24"/>
          <w:lang w:eastAsia="en-GB"/>
        </w:rPr>
        <w:t>o</w:t>
      </w:r>
      <w:r w:rsidR="008E1501" w:rsidRPr="005B2D3F">
        <w:rPr>
          <w:rFonts w:eastAsia="Times New Roman" w:cs="Arial"/>
          <w:color w:val="000000"/>
          <w:szCs w:val="24"/>
          <w:lang w:eastAsia="en-GB"/>
        </w:rPr>
        <w:t>n</w:t>
      </w:r>
      <w:r w:rsidR="00087379" w:rsidRPr="005B2D3F">
        <w:rPr>
          <w:rFonts w:eastAsia="Times New Roman" w:cs="Arial"/>
          <w:color w:val="000000"/>
          <w:szCs w:val="24"/>
          <w:lang w:eastAsia="en-GB"/>
        </w:rPr>
        <w:t xml:space="preserve"> the claimant</w:t>
      </w:r>
      <w:r w:rsidR="00906EB6" w:rsidRPr="005B2D3F">
        <w:rPr>
          <w:rFonts w:eastAsia="Times New Roman" w:cs="Arial"/>
          <w:color w:val="000000"/>
          <w:szCs w:val="24"/>
          <w:lang w:eastAsia="en-GB"/>
        </w:rPr>
        <w:t>’</w:t>
      </w:r>
      <w:r w:rsidR="00EF06E7" w:rsidRPr="005B2D3F">
        <w:rPr>
          <w:rFonts w:eastAsia="Times New Roman" w:cs="Arial"/>
          <w:color w:val="000000"/>
          <w:szCs w:val="24"/>
          <w:lang w:eastAsia="en-GB"/>
        </w:rPr>
        <w:t>s property</w:t>
      </w:r>
      <w:r w:rsidR="008E1501" w:rsidRPr="005B2D3F">
        <w:rPr>
          <w:rFonts w:eastAsia="Times New Roman" w:cs="Arial"/>
          <w:color w:val="000000"/>
          <w:szCs w:val="24"/>
          <w:lang w:eastAsia="en-GB"/>
        </w:rPr>
        <w:t xml:space="preserve"> where possible</w:t>
      </w:r>
      <w:r w:rsidR="00EF06E7" w:rsidRPr="005B2D3F">
        <w:rPr>
          <w:rFonts w:eastAsia="Times New Roman" w:cs="Arial"/>
          <w:color w:val="000000"/>
          <w:szCs w:val="24"/>
          <w:lang w:eastAsia="en-GB"/>
        </w:rPr>
        <w:t xml:space="preserve">. This </w:t>
      </w:r>
      <w:r w:rsidR="00C31380" w:rsidRPr="005B2D3F">
        <w:rPr>
          <w:rFonts w:eastAsia="Times New Roman" w:cs="Arial"/>
          <w:color w:val="000000"/>
          <w:szCs w:val="24"/>
          <w:lang w:eastAsia="en-GB"/>
        </w:rPr>
        <w:t xml:space="preserve">will be </w:t>
      </w:r>
      <w:r w:rsidR="00726615" w:rsidRPr="005B2D3F">
        <w:rPr>
          <w:rFonts w:eastAsia="Times New Roman" w:cs="Arial"/>
          <w:color w:val="000000"/>
          <w:szCs w:val="24"/>
          <w:lang w:eastAsia="en-GB"/>
        </w:rPr>
        <w:t>registered</w:t>
      </w:r>
      <w:r w:rsidR="00087379" w:rsidRPr="005B2D3F">
        <w:rPr>
          <w:rFonts w:eastAsia="Times New Roman" w:cs="Arial"/>
          <w:color w:val="000000"/>
          <w:szCs w:val="24"/>
          <w:lang w:eastAsia="en-GB"/>
        </w:rPr>
        <w:t xml:space="preserve"> at the Land Registry </w:t>
      </w:r>
      <w:r w:rsidR="008E1501" w:rsidRPr="005B2D3F">
        <w:rPr>
          <w:rFonts w:eastAsia="Times New Roman" w:cs="Arial"/>
          <w:color w:val="000000"/>
          <w:szCs w:val="24"/>
          <w:lang w:eastAsia="en-GB"/>
        </w:rPr>
        <w:t xml:space="preserve">when </w:t>
      </w:r>
      <w:r w:rsidR="00087379" w:rsidRPr="005B2D3F">
        <w:rPr>
          <w:rFonts w:eastAsia="Times New Roman" w:cs="Arial"/>
          <w:color w:val="000000"/>
          <w:szCs w:val="24"/>
          <w:lang w:eastAsia="en-GB"/>
        </w:rPr>
        <w:t>a claimant lives in</w:t>
      </w:r>
      <w:r w:rsidR="006031E7" w:rsidRPr="005B2D3F">
        <w:rPr>
          <w:rFonts w:eastAsia="Times New Roman" w:cs="Arial"/>
          <w:color w:val="000000"/>
          <w:szCs w:val="24"/>
          <w:lang w:eastAsia="en-GB"/>
        </w:rPr>
        <w:t xml:space="preserve"> England and Wales, and the Registers of Scotland </w:t>
      </w:r>
      <w:r w:rsidR="008E1501" w:rsidRPr="005B2D3F">
        <w:rPr>
          <w:rFonts w:eastAsia="Times New Roman" w:cs="Arial"/>
          <w:color w:val="000000"/>
          <w:szCs w:val="24"/>
          <w:lang w:eastAsia="en-GB"/>
        </w:rPr>
        <w:t xml:space="preserve">when </w:t>
      </w:r>
      <w:r w:rsidR="00087379" w:rsidRPr="005B2D3F">
        <w:rPr>
          <w:rFonts w:eastAsia="Times New Roman" w:cs="Arial"/>
          <w:color w:val="000000"/>
          <w:szCs w:val="24"/>
          <w:lang w:eastAsia="en-GB"/>
        </w:rPr>
        <w:t>a claimant lives in Scotland. This will be done</w:t>
      </w:r>
      <w:r w:rsidR="00C31380" w:rsidRPr="005B2D3F">
        <w:rPr>
          <w:rFonts w:eastAsia="Times New Roman" w:cs="Arial"/>
          <w:color w:val="000000"/>
          <w:szCs w:val="24"/>
          <w:lang w:eastAsia="en-GB"/>
        </w:rPr>
        <w:t xml:space="preserve"> after the first SMI loan payment has been</w:t>
      </w:r>
      <w:r w:rsidR="00087379" w:rsidRPr="005B2D3F">
        <w:rPr>
          <w:rFonts w:eastAsia="Times New Roman" w:cs="Arial"/>
          <w:color w:val="000000"/>
          <w:szCs w:val="24"/>
          <w:lang w:eastAsia="en-GB"/>
        </w:rPr>
        <w:t xml:space="preserve"> made</w:t>
      </w:r>
      <w:r w:rsidR="00C31380" w:rsidRPr="005B2D3F">
        <w:rPr>
          <w:rFonts w:eastAsia="Times New Roman" w:cs="Arial"/>
          <w:color w:val="000000"/>
          <w:szCs w:val="24"/>
          <w:lang w:eastAsia="en-GB"/>
        </w:rPr>
        <w:t xml:space="preserve">. </w:t>
      </w:r>
      <w:r w:rsidR="008E1501" w:rsidRPr="005B2D3F">
        <w:t xml:space="preserve">The </w:t>
      </w:r>
      <w:r w:rsidR="00C31380" w:rsidRPr="005B2D3F">
        <w:t xml:space="preserve">charge will </w:t>
      </w:r>
      <w:r w:rsidR="006031E7" w:rsidRPr="005B2D3F">
        <w:t xml:space="preserve">come after </w:t>
      </w:r>
      <w:r w:rsidR="00C31380" w:rsidRPr="005B2D3F">
        <w:t xml:space="preserve">any pre-existing charges </w:t>
      </w:r>
      <w:r w:rsidR="0087332A">
        <w:t>that are in place</w:t>
      </w:r>
      <w:r w:rsidR="006031E7" w:rsidRPr="005B2D3F">
        <w:t xml:space="preserve"> </w:t>
      </w:r>
      <w:r w:rsidR="005B2D3F">
        <w:t xml:space="preserve">- </w:t>
      </w:r>
      <w:r w:rsidR="00C31380" w:rsidRPr="005B2D3F">
        <w:t>including</w:t>
      </w:r>
      <w:r w:rsidR="008E1501" w:rsidRPr="005B2D3F">
        <w:t xml:space="preserve"> </w:t>
      </w:r>
      <w:r w:rsidR="00C31380" w:rsidRPr="005B2D3F">
        <w:t xml:space="preserve">the mortgage. </w:t>
      </w:r>
    </w:p>
    <w:p w:rsidR="00E0284E" w:rsidRPr="005B2D3F" w:rsidRDefault="006031E7" w:rsidP="008315A3">
      <w:pPr>
        <w:spacing w:line="240" w:lineRule="auto"/>
      </w:pPr>
      <w:r w:rsidRPr="005B2D3F">
        <w:t>It</w:t>
      </w:r>
      <w:r w:rsidR="00C31380" w:rsidRPr="005B2D3F">
        <w:rPr>
          <w:rFonts w:eastAsia="Times New Roman" w:cs="Arial"/>
          <w:color w:val="000000"/>
          <w:szCs w:val="24"/>
          <w:lang w:eastAsia="en-GB"/>
        </w:rPr>
        <w:t xml:space="preserve"> </w:t>
      </w:r>
      <w:r w:rsidR="002C5B23" w:rsidRPr="005B2D3F">
        <w:rPr>
          <w:rFonts w:eastAsia="Times New Roman" w:cs="Arial"/>
          <w:color w:val="000000"/>
          <w:szCs w:val="24"/>
          <w:lang w:eastAsia="en-GB"/>
        </w:rPr>
        <w:t>will give</w:t>
      </w:r>
      <w:r w:rsidR="00C31380" w:rsidRPr="005B2D3F">
        <w:rPr>
          <w:rFonts w:eastAsia="Times New Roman" w:cs="Arial"/>
          <w:color w:val="000000"/>
          <w:szCs w:val="24"/>
          <w:lang w:eastAsia="en-GB"/>
        </w:rPr>
        <w:t xml:space="preserve"> DWP a legal right to recover the</w:t>
      </w:r>
      <w:r w:rsidR="00087379" w:rsidRPr="005B2D3F">
        <w:rPr>
          <w:rFonts w:eastAsia="Times New Roman" w:cs="Arial"/>
          <w:color w:val="000000"/>
          <w:szCs w:val="24"/>
          <w:lang w:eastAsia="en-GB"/>
        </w:rPr>
        <w:t xml:space="preserve"> total</w:t>
      </w:r>
      <w:r w:rsidR="00C31380" w:rsidRPr="005B2D3F">
        <w:rPr>
          <w:rFonts w:eastAsia="Times New Roman" w:cs="Arial"/>
          <w:color w:val="000000"/>
          <w:szCs w:val="24"/>
          <w:lang w:eastAsia="en-GB"/>
        </w:rPr>
        <w:t xml:space="preserve"> of SMI loan</w:t>
      </w:r>
      <w:r w:rsidR="00087379" w:rsidRPr="005B2D3F">
        <w:rPr>
          <w:rFonts w:eastAsia="Times New Roman" w:cs="Arial"/>
          <w:color w:val="000000"/>
          <w:szCs w:val="24"/>
          <w:lang w:eastAsia="en-GB"/>
        </w:rPr>
        <w:t xml:space="preserve"> payments made</w:t>
      </w:r>
      <w:r w:rsidR="00A3402B">
        <w:rPr>
          <w:rFonts w:eastAsia="Times New Roman" w:cs="Arial"/>
          <w:color w:val="000000"/>
          <w:szCs w:val="24"/>
          <w:lang w:eastAsia="en-GB"/>
        </w:rPr>
        <w:t xml:space="preserve">, plus </w:t>
      </w:r>
      <w:r w:rsidR="00C31380" w:rsidRPr="005B2D3F">
        <w:rPr>
          <w:rFonts w:eastAsia="Times New Roman" w:cs="Arial"/>
          <w:color w:val="000000"/>
          <w:szCs w:val="24"/>
          <w:lang w:eastAsia="en-GB"/>
        </w:rPr>
        <w:t xml:space="preserve">interest, from </w:t>
      </w:r>
      <w:r w:rsidRPr="005B2D3F">
        <w:rPr>
          <w:rFonts w:eastAsia="Times New Roman" w:cs="Arial"/>
          <w:color w:val="000000"/>
          <w:szCs w:val="24"/>
          <w:lang w:eastAsia="en-GB"/>
        </w:rPr>
        <w:t xml:space="preserve">any </w:t>
      </w:r>
      <w:r w:rsidR="00C31380" w:rsidRPr="005B2D3F">
        <w:rPr>
          <w:rFonts w:eastAsia="Times New Roman" w:cs="Arial"/>
          <w:color w:val="000000"/>
          <w:szCs w:val="24"/>
          <w:lang w:eastAsia="en-GB"/>
        </w:rPr>
        <w:t xml:space="preserve">available </w:t>
      </w:r>
      <w:r w:rsidR="008E1501" w:rsidRPr="005B2D3F">
        <w:rPr>
          <w:rFonts w:eastAsia="Times New Roman" w:cs="Arial"/>
          <w:color w:val="000000"/>
          <w:szCs w:val="24"/>
          <w:lang w:eastAsia="en-GB"/>
        </w:rPr>
        <w:t xml:space="preserve">equity </w:t>
      </w:r>
      <w:r w:rsidR="00C31380" w:rsidRPr="005B2D3F">
        <w:rPr>
          <w:rFonts w:eastAsia="Times New Roman" w:cs="Arial"/>
          <w:color w:val="000000"/>
          <w:szCs w:val="24"/>
          <w:lang w:eastAsia="en-GB"/>
        </w:rPr>
        <w:t>when the property is sold or ownership is transferred</w:t>
      </w:r>
      <w:r w:rsidR="005B2D3F">
        <w:rPr>
          <w:rFonts w:eastAsia="Times New Roman" w:cs="Arial"/>
          <w:color w:val="000000"/>
          <w:szCs w:val="24"/>
          <w:lang w:eastAsia="en-GB"/>
        </w:rPr>
        <w:t xml:space="preserve"> (</w:t>
      </w:r>
      <w:r w:rsidRPr="005B2D3F">
        <w:rPr>
          <w:rFonts w:eastAsia="Times New Roman" w:cs="Arial"/>
          <w:color w:val="000000"/>
          <w:szCs w:val="24"/>
          <w:lang w:eastAsia="en-GB"/>
        </w:rPr>
        <w:t>after prior charges have been repaid</w:t>
      </w:r>
      <w:r w:rsidR="005B2D3F">
        <w:rPr>
          <w:rFonts w:eastAsia="Times New Roman" w:cs="Arial"/>
          <w:color w:val="000000"/>
          <w:szCs w:val="24"/>
          <w:lang w:eastAsia="en-GB"/>
        </w:rPr>
        <w:t>).</w:t>
      </w:r>
    </w:p>
    <w:p w:rsidR="005B2D3F" w:rsidRPr="005B2D3F" w:rsidRDefault="00E0284E">
      <w:pPr>
        <w:spacing w:after="0" w:line="240" w:lineRule="auto"/>
        <w:rPr>
          <w:rFonts w:eastAsia="Times New Roman" w:cs="Arial"/>
          <w:color w:val="000000"/>
          <w:szCs w:val="24"/>
          <w:lang w:eastAsia="en-GB"/>
        </w:rPr>
      </w:pPr>
      <w:r w:rsidRPr="005B2D3F">
        <w:rPr>
          <w:rFonts w:eastAsia="Times New Roman" w:cs="Arial"/>
          <w:color w:val="000000"/>
          <w:szCs w:val="24"/>
          <w:lang w:eastAsia="en-GB"/>
        </w:rPr>
        <w:t xml:space="preserve">Where it </w:t>
      </w:r>
      <w:r w:rsidR="005B2D3F">
        <w:rPr>
          <w:rFonts w:eastAsia="Times New Roman" w:cs="Arial"/>
          <w:color w:val="000000"/>
          <w:szCs w:val="24"/>
          <w:lang w:eastAsia="en-GB"/>
        </w:rPr>
        <w:t>isn’t</w:t>
      </w:r>
      <w:r w:rsidRPr="005B2D3F">
        <w:rPr>
          <w:rFonts w:eastAsia="Times New Roman" w:cs="Arial"/>
          <w:color w:val="000000"/>
          <w:szCs w:val="24"/>
          <w:lang w:eastAsia="en-GB"/>
        </w:rPr>
        <w:t xml:space="preserve"> possible to secure a charge on the property</w:t>
      </w:r>
      <w:r w:rsidR="008E1501" w:rsidRPr="005B2D3F">
        <w:rPr>
          <w:rFonts w:eastAsia="Times New Roman" w:cs="Arial"/>
          <w:color w:val="000000"/>
          <w:szCs w:val="24"/>
          <w:lang w:eastAsia="en-GB"/>
        </w:rPr>
        <w:t>,</w:t>
      </w:r>
      <w:r w:rsidRPr="005B2D3F">
        <w:rPr>
          <w:rFonts w:eastAsia="Times New Roman" w:cs="Arial"/>
          <w:color w:val="000000"/>
          <w:szCs w:val="24"/>
          <w:lang w:eastAsia="en-GB"/>
        </w:rPr>
        <w:t xml:space="preserve"> DWP will pursue repayment</w:t>
      </w:r>
      <w:r w:rsidR="006031E7" w:rsidRPr="005B2D3F">
        <w:rPr>
          <w:rFonts w:eastAsia="Times New Roman" w:cs="Arial"/>
          <w:color w:val="000000"/>
          <w:szCs w:val="24"/>
          <w:lang w:eastAsia="en-GB"/>
        </w:rPr>
        <w:t xml:space="preserve"> through civil recovery methods</w:t>
      </w:r>
      <w:r w:rsidR="00A3402B">
        <w:rPr>
          <w:rFonts w:eastAsia="Times New Roman" w:cs="Arial"/>
          <w:color w:val="000000"/>
          <w:szCs w:val="24"/>
          <w:lang w:eastAsia="en-GB"/>
        </w:rPr>
        <w:t xml:space="preserve"> if necessary</w:t>
      </w:r>
      <w:r w:rsidRPr="005B2D3F">
        <w:rPr>
          <w:rFonts w:eastAsia="Times New Roman" w:cs="Arial"/>
          <w:color w:val="000000"/>
          <w:szCs w:val="24"/>
          <w:lang w:eastAsia="en-GB"/>
        </w:rPr>
        <w:t>.</w:t>
      </w:r>
    </w:p>
    <w:p w:rsidR="00476CF7" w:rsidRPr="005B2D3F" w:rsidRDefault="00476CF7" w:rsidP="00827FD2">
      <w:pPr>
        <w:spacing w:after="0" w:line="240" w:lineRule="auto"/>
        <w:rPr>
          <w:b/>
        </w:rPr>
      </w:pPr>
    </w:p>
    <w:p w:rsidR="00476CF7" w:rsidRPr="005B2D3F" w:rsidRDefault="00476CF7" w:rsidP="00A0515B">
      <w:pPr>
        <w:spacing w:line="240" w:lineRule="auto"/>
        <w:rPr>
          <w:b/>
        </w:rPr>
      </w:pPr>
      <w:r w:rsidRPr="005B2D3F">
        <w:rPr>
          <w:b/>
        </w:rPr>
        <w:t>Can a claimant</w:t>
      </w:r>
      <w:r w:rsidR="008F4763" w:rsidRPr="005B2D3F">
        <w:rPr>
          <w:b/>
        </w:rPr>
        <w:t xml:space="preserve"> stop getting </w:t>
      </w:r>
      <w:r w:rsidRPr="005B2D3F">
        <w:rPr>
          <w:b/>
        </w:rPr>
        <w:t>SMI loan</w:t>
      </w:r>
      <w:r w:rsidR="008F4763" w:rsidRPr="005B2D3F">
        <w:rPr>
          <w:b/>
        </w:rPr>
        <w:t xml:space="preserve"> payments</w:t>
      </w:r>
      <w:r w:rsidRPr="005B2D3F">
        <w:rPr>
          <w:b/>
        </w:rPr>
        <w:t xml:space="preserve"> </w:t>
      </w:r>
      <w:r w:rsidR="006031E7" w:rsidRPr="005B2D3F">
        <w:rPr>
          <w:b/>
        </w:rPr>
        <w:t>a</w:t>
      </w:r>
      <w:r w:rsidRPr="005B2D3F">
        <w:rPr>
          <w:b/>
        </w:rPr>
        <w:t>t any time?</w:t>
      </w:r>
    </w:p>
    <w:p w:rsidR="00476CF7" w:rsidRDefault="00476CF7" w:rsidP="00A0515B">
      <w:pPr>
        <w:spacing w:line="240" w:lineRule="auto"/>
      </w:pPr>
      <w:r w:rsidRPr="005B2D3F">
        <w:t xml:space="preserve">Yes. They will still have to repay </w:t>
      </w:r>
      <w:r w:rsidR="00E02A95" w:rsidRPr="005B2D3F">
        <w:t>the</w:t>
      </w:r>
      <w:r w:rsidRPr="005B2D3F">
        <w:t xml:space="preserve"> outstanding loan amount, plus interest, from available equity in the property when it is sold or ownership is transferred. </w:t>
      </w:r>
      <w:r w:rsidR="00F756BE">
        <w:t xml:space="preserve">Claimants who want to stop their SMI loan payments will need to </w:t>
      </w:r>
      <w:r w:rsidR="003D252D">
        <w:t>make sure</w:t>
      </w:r>
      <w:r w:rsidR="00F756BE">
        <w:t xml:space="preserve"> they can meet their responsibility to pay their mortgage interest themselves.</w:t>
      </w:r>
    </w:p>
    <w:p w:rsidR="0087332A" w:rsidRDefault="0087332A" w:rsidP="00A0515B">
      <w:pPr>
        <w:spacing w:line="240" w:lineRule="auto"/>
      </w:pPr>
    </w:p>
    <w:p w:rsidR="00EF0C8B" w:rsidRDefault="00EF0C8B" w:rsidP="00A0515B">
      <w:pPr>
        <w:spacing w:line="240" w:lineRule="auto"/>
      </w:pPr>
    </w:p>
    <w:p w:rsidR="0087332A" w:rsidRPr="005B2D3F" w:rsidRDefault="0087332A" w:rsidP="00A0515B">
      <w:pPr>
        <w:spacing w:line="240" w:lineRule="auto"/>
      </w:pPr>
    </w:p>
    <w:p w:rsidR="00476CF7" w:rsidRPr="005B2D3F" w:rsidRDefault="00476CF7" w:rsidP="00A0515B">
      <w:pPr>
        <w:spacing w:after="0" w:line="240" w:lineRule="auto"/>
        <w:rPr>
          <w:b/>
        </w:rPr>
      </w:pPr>
      <w:r w:rsidRPr="005B2D3F">
        <w:rPr>
          <w:b/>
        </w:rPr>
        <w:t xml:space="preserve">Can a claimant </w:t>
      </w:r>
      <w:r w:rsidR="002F3DAD" w:rsidRPr="005B2D3F">
        <w:rPr>
          <w:b/>
        </w:rPr>
        <w:t>accept the offer of a</w:t>
      </w:r>
      <w:r w:rsidR="00E02A95" w:rsidRPr="005B2D3F">
        <w:rPr>
          <w:b/>
        </w:rPr>
        <w:t>n</w:t>
      </w:r>
      <w:r w:rsidRPr="005B2D3F">
        <w:rPr>
          <w:b/>
        </w:rPr>
        <w:t xml:space="preserve"> SMI loan at a later date?</w:t>
      </w:r>
    </w:p>
    <w:p w:rsidR="00E53A0A" w:rsidRPr="005B2D3F" w:rsidRDefault="00E53A0A" w:rsidP="00A0515B">
      <w:pPr>
        <w:spacing w:after="0" w:line="240" w:lineRule="auto"/>
        <w:rPr>
          <w:rFonts w:cs="Arial"/>
        </w:rPr>
      </w:pPr>
    </w:p>
    <w:p w:rsidR="00476CF7" w:rsidRPr="005B2D3F" w:rsidRDefault="00A3402B" w:rsidP="00031D8F">
      <w:pPr>
        <w:spacing w:after="0" w:line="240" w:lineRule="auto"/>
        <w:rPr>
          <w:rFonts w:eastAsia="Times New Roman" w:cs="Times New Roman"/>
          <w:szCs w:val="20"/>
          <w:lang w:eastAsia="en-GB"/>
        </w:rPr>
      </w:pPr>
      <w:r>
        <w:rPr>
          <w:rFonts w:eastAsia="Times New Roman" w:cs="Times New Roman"/>
          <w:szCs w:val="20"/>
          <w:lang w:eastAsia="en-GB"/>
        </w:rPr>
        <w:t xml:space="preserve">Yes. </w:t>
      </w:r>
      <w:r w:rsidR="00476CF7" w:rsidRPr="005B2D3F">
        <w:rPr>
          <w:rFonts w:eastAsia="Times New Roman" w:cs="Times New Roman"/>
          <w:szCs w:val="20"/>
          <w:lang w:eastAsia="en-GB"/>
        </w:rPr>
        <w:t xml:space="preserve">The </w:t>
      </w:r>
      <w:r>
        <w:rPr>
          <w:rFonts w:eastAsia="Times New Roman" w:cs="Times New Roman"/>
          <w:szCs w:val="20"/>
          <w:lang w:eastAsia="en-GB"/>
        </w:rPr>
        <w:t>claimant can</w:t>
      </w:r>
      <w:r w:rsidR="008E1501" w:rsidRPr="005B2D3F">
        <w:rPr>
          <w:rFonts w:eastAsia="Times New Roman" w:cs="Times New Roman"/>
          <w:szCs w:val="20"/>
          <w:lang w:eastAsia="en-GB"/>
        </w:rPr>
        <w:t xml:space="preserve"> accept</w:t>
      </w:r>
      <w:r>
        <w:rPr>
          <w:rFonts w:eastAsia="Times New Roman" w:cs="Times New Roman"/>
          <w:szCs w:val="20"/>
          <w:lang w:eastAsia="en-GB"/>
        </w:rPr>
        <w:t xml:space="preserve"> the offer of</w:t>
      </w:r>
      <w:r w:rsidR="008E1501" w:rsidRPr="005B2D3F">
        <w:rPr>
          <w:rFonts w:eastAsia="Times New Roman" w:cs="Times New Roman"/>
          <w:szCs w:val="20"/>
          <w:lang w:eastAsia="en-GB"/>
        </w:rPr>
        <w:t xml:space="preserve"> an SMI loan </w:t>
      </w:r>
      <w:r w:rsidR="00476CF7" w:rsidRPr="005B2D3F">
        <w:rPr>
          <w:rFonts w:eastAsia="Times New Roman" w:cs="Times New Roman"/>
          <w:szCs w:val="20"/>
          <w:lang w:eastAsia="en-GB"/>
        </w:rPr>
        <w:t>at any</w:t>
      </w:r>
      <w:r w:rsidR="00EF0C8B">
        <w:rPr>
          <w:rFonts w:eastAsia="Times New Roman" w:cs="Times New Roman"/>
          <w:szCs w:val="20"/>
          <w:lang w:eastAsia="en-GB"/>
        </w:rPr>
        <w:t xml:space="preserve"> </w:t>
      </w:r>
      <w:r w:rsidR="00476CF7" w:rsidRPr="005B2D3F">
        <w:rPr>
          <w:rFonts w:eastAsia="Times New Roman" w:cs="Times New Roman"/>
          <w:szCs w:val="20"/>
          <w:lang w:eastAsia="en-GB"/>
        </w:rPr>
        <w:t>time</w:t>
      </w:r>
      <w:r w:rsidR="008E1501" w:rsidRPr="005B2D3F">
        <w:rPr>
          <w:rFonts w:eastAsia="Times New Roman" w:cs="Times New Roman"/>
          <w:szCs w:val="20"/>
          <w:lang w:eastAsia="en-GB"/>
        </w:rPr>
        <w:t>, as long as they still receive a qualifying benefit.</w:t>
      </w:r>
    </w:p>
    <w:p w:rsidR="00476CF7" w:rsidRPr="005B2D3F" w:rsidRDefault="00476CF7">
      <w:pPr>
        <w:spacing w:after="0" w:line="240" w:lineRule="auto"/>
        <w:rPr>
          <w:rFonts w:eastAsia="Times New Roman" w:cs="Arial"/>
          <w:color w:val="000000"/>
          <w:szCs w:val="24"/>
          <w:lang w:eastAsia="en-GB"/>
        </w:rPr>
      </w:pPr>
    </w:p>
    <w:p w:rsidR="00476CF7" w:rsidRPr="005B2D3F" w:rsidRDefault="00476CF7" w:rsidP="00A0515B">
      <w:pPr>
        <w:spacing w:line="240" w:lineRule="auto"/>
        <w:rPr>
          <w:b/>
        </w:rPr>
      </w:pPr>
      <w:r w:rsidRPr="005B2D3F">
        <w:rPr>
          <w:b/>
        </w:rPr>
        <w:t xml:space="preserve">If a property is already in negative equity, will DWP still pay SMI </w:t>
      </w:r>
      <w:r w:rsidR="002F3DAD" w:rsidRPr="005B2D3F">
        <w:rPr>
          <w:b/>
        </w:rPr>
        <w:t>loan payments</w:t>
      </w:r>
      <w:r w:rsidR="005B303F" w:rsidRPr="005B2D3F">
        <w:rPr>
          <w:b/>
        </w:rPr>
        <w:t>?</w:t>
      </w:r>
    </w:p>
    <w:p w:rsidR="00A3402B" w:rsidRPr="00EE3025" w:rsidRDefault="00476CF7" w:rsidP="00A3402B">
      <w:r w:rsidRPr="005B2D3F">
        <w:rPr>
          <w:rFonts w:eastAsia="Calibri" w:cs="Times New Roman"/>
        </w:rPr>
        <w:t>Yes.</w:t>
      </w:r>
      <w:r w:rsidR="00A3402B">
        <w:rPr>
          <w:rFonts w:eastAsia="Calibri" w:cs="Times New Roman"/>
        </w:rPr>
        <w:t xml:space="preserve"> </w:t>
      </w:r>
      <w:r w:rsidR="00FE1E81">
        <w:t>DWP will not value the claimant’s property.</w:t>
      </w:r>
      <w:r w:rsidR="00A3402B" w:rsidRPr="00EE3025">
        <w:t xml:space="preserve"> SMI</w:t>
      </w:r>
      <w:r w:rsidR="00A3402B">
        <w:t xml:space="preserve"> loan payments</w:t>
      </w:r>
      <w:r w:rsidR="00A3402B" w:rsidRPr="00EE3025">
        <w:t xml:space="preserve"> will be paid </w:t>
      </w:r>
      <w:r w:rsidR="00FE1E81">
        <w:t>regardless of</w:t>
      </w:r>
      <w:r w:rsidR="00A3402B" w:rsidRPr="00EE3025">
        <w:t xml:space="preserve"> </w:t>
      </w:r>
      <w:r w:rsidR="00CB33B2">
        <w:t xml:space="preserve">how </w:t>
      </w:r>
      <w:r w:rsidR="00A3402B" w:rsidRPr="00EE3025">
        <w:t xml:space="preserve">much equity </w:t>
      </w:r>
      <w:r w:rsidR="00FE1E81">
        <w:t>there is, as long as the claimant receives a qualifying benefit.</w:t>
      </w:r>
    </w:p>
    <w:p w:rsidR="008E1501" w:rsidRPr="005B2D3F" w:rsidRDefault="00FE1E81" w:rsidP="00A0515B">
      <w:pPr>
        <w:spacing w:line="240" w:lineRule="auto"/>
        <w:contextualSpacing/>
        <w:rPr>
          <w:rFonts w:eastAsia="Calibri" w:cs="Times New Roman"/>
        </w:rPr>
      </w:pPr>
      <w:r>
        <w:rPr>
          <w:rFonts w:eastAsia="Calibri" w:cs="Times New Roman"/>
        </w:rPr>
        <w:t>Following a sale or transfer, only homeowners with available equity after their mortgage has been paid will need to pay back the SMI loan and interest.</w:t>
      </w:r>
    </w:p>
    <w:p w:rsidR="00C31380" w:rsidRPr="005B2D3F" w:rsidRDefault="00C31380" w:rsidP="00A0515B">
      <w:pPr>
        <w:spacing w:line="240" w:lineRule="auto"/>
        <w:contextualSpacing/>
        <w:rPr>
          <w:rFonts w:eastAsia="Times New Roman" w:cs="Arial"/>
          <w:szCs w:val="24"/>
        </w:rPr>
      </w:pPr>
    </w:p>
    <w:p w:rsidR="00476CF7" w:rsidRPr="005B2D3F" w:rsidRDefault="00476CF7" w:rsidP="00A0515B">
      <w:pPr>
        <w:spacing w:line="240" w:lineRule="auto"/>
        <w:rPr>
          <w:b/>
        </w:rPr>
      </w:pPr>
      <w:r w:rsidRPr="005B2D3F">
        <w:rPr>
          <w:b/>
        </w:rPr>
        <w:t xml:space="preserve">Will the </w:t>
      </w:r>
      <w:r w:rsidR="00E02A95" w:rsidRPr="005B2D3F">
        <w:rPr>
          <w:b/>
        </w:rPr>
        <w:t xml:space="preserve">amount of each </w:t>
      </w:r>
      <w:r w:rsidRPr="005B2D3F">
        <w:rPr>
          <w:b/>
        </w:rPr>
        <w:t>SMI loan</w:t>
      </w:r>
      <w:r w:rsidR="00E02A95" w:rsidRPr="005B2D3F">
        <w:rPr>
          <w:b/>
        </w:rPr>
        <w:t xml:space="preserve"> payment</w:t>
      </w:r>
      <w:r w:rsidRPr="005B2D3F">
        <w:rPr>
          <w:b/>
        </w:rPr>
        <w:t xml:space="preserve"> be at the same level if the claimant </w:t>
      </w:r>
      <w:r w:rsidR="00EF0C8B">
        <w:rPr>
          <w:b/>
        </w:rPr>
        <w:t xml:space="preserve">already </w:t>
      </w:r>
      <w:r w:rsidRPr="005B2D3F">
        <w:rPr>
          <w:b/>
        </w:rPr>
        <w:t>has mortgage payment protection insurance?</w:t>
      </w:r>
    </w:p>
    <w:p w:rsidR="00476CF7" w:rsidRPr="005B2D3F" w:rsidRDefault="00476CF7" w:rsidP="00A0515B">
      <w:pPr>
        <w:spacing w:line="240" w:lineRule="auto"/>
      </w:pPr>
      <w:r w:rsidRPr="005B2D3F">
        <w:t>No. Mortgage payment protection insurance payments will be taken into account</w:t>
      </w:r>
      <w:r w:rsidR="005B303F" w:rsidRPr="005B2D3F">
        <w:t xml:space="preserve"> and any SMI loan payment</w:t>
      </w:r>
      <w:r w:rsidR="008E1501" w:rsidRPr="005B2D3F">
        <w:t>s</w:t>
      </w:r>
      <w:r w:rsidR="005B303F" w:rsidRPr="005B2D3F">
        <w:t xml:space="preserve"> reduced </w:t>
      </w:r>
      <w:r w:rsidR="008E1501" w:rsidRPr="005B2D3F">
        <w:t>by that amount.</w:t>
      </w:r>
      <w:r w:rsidRPr="005B2D3F">
        <w:t xml:space="preserve"> </w:t>
      </w:r>
    </w:p>
    <w:p w:rsidR="00476CF7" w:rsidRPr="005B2D3F" w:rsidRDefault="00476CF7" w:rsidP="00A0515B">
      <w:pPr>
        <w:spacing w:line="240" w:lineRule="auto"/>
        <w:rPr>
          <w:b/>
        </w:rPr>
      </w:pPr>
      <w:r w:rsidRPr="005B2D3F">
        <w:rPr>
          <w:b/>
        </w:rPr>
        <w:t>Will accepting a</w:t>
      </w:r>
      <w:r w:rsidR="00E02A95" w:rsidRPr="005B2D3F">
        <w:rPr>
          <w:b/>
        </w:rPr>
        <w:t>n</w:t>
      </w:r>
      <w:r w:rsidRPr="005B2D3F">
        <w:rPr>
          <w:b/>
        </w:rPr>
        <w:t xml:space="preserve"> SMI loan increase the risk of repossession?</w:t>
      </w:r>
    </w:p>
    <w:p w:rsidR="00476CF7" w:rsidRPr="005B2D3F" w:rsidRDefault="00761070" w:rsidP="00A0515B">
      <w:pPr>
        <w:spacing w:line="240" w:lineRule="auto"/>
      </w:pPr>
      <w:r w:rsidRPr="005B2D3F">
        <w:t xml:space="preserve">No. </w:t>
      </w:r>
      <w:r w:rsidR="00476CF7" w:rsidRPr="005B2D3F">
        <w:t>SMI loan</w:t>
      </w:r>
      <w:r w:rsidR="00E02A95" w:rsidRPr="005B2D3F">
        <w:t>s</w:t>
      </w:r>
      <w:r w:rsidR="002F3DAD" w:rsidRPr="005B2D3F">
        <w:t xml:space="preserve"> </w:t>
      </w:r>
      <w:r w:rsidR="00476CF7" w:rsidRPr="005B2D3F">
        <w:t xml:space="preserve">will </w:t>
      </w:r>
      <w:r w:rsidR="00925761" w:rsidRPr="005B2D3F">
        <w:t>continue</w:t>
      </w:r>
      <w:r w:rsidR="00476CF7" w:rsidRPr="005B2D3F">
        <w:t xml:space="preserve"> providing protection </w:t>
      </w:r>
      <w:r w:rsidR="00E02A95" w:rsidRPr="005B2D3F">
        <w:t xml:space="preserve">to claimants against repossession. </w:t>
      </w:r>
      <w:r w:rsidR="00476CF7" w:rsidRPr="005B2D3F">
        <w:t>Mortgage lenders will not see any difference in the</w:t>
      </w:r>
      <w:r w:rsidR="00FE1E81">
        <w:t xml:space="preserve"> value of</w:t>
      </w:r>
      <w:r w:rsidR="00476CF7" w:rsidRPr="005B2D3F">
        <w:t xml:space="preserve"> payments they get</w:t>
      </w:r>
      <w:r w:rsidR="00C22FA2">
        <w:t xml:space="preserve"> if the SMI loan is chosen and signed for</w:t>
      </w:r>
      <w:r w:rsidR="00476CF7" w:rsidRPr="005B2D3F">
        <w:t xml:space="preserve">. </w:t>
      </w:r>
    </w:p>
    <w:p w:rsidR="00AF54FE" w:rsidRPr="005B2D3F" w:rsidRDefault="00761070" w:rsidP="00A0515B">
      <w:pPr>
        <w:spacing w:line="240" w:lineRule="auto"/>
        <w:rPr>
          <w:rFonts w:cs="Arial"/>
          <w:b/>
          <w:color w:val="FF0000"/>
          <w:szCs w:val="24"/>
          <w:lang w:eastAsia="en-GB"/>
        </w:rPr>
      </w:pPr>
      <w:r w:rsidRPr="005B2D3F">
        <w:rPr>
          <w:rFonts w:eastAsia="Times New Roman" w:cs="Arial"/>
          <w:b/>
          <w:szCs w:val="24"/>
        </w:rPr>
        <w:t xml:space="preserve">Will </w:t>
      </w:r>
      <w:r w:rsidR="00AF54FE" w:rsidRPr="005B2D3F">
        <w:rPr>
          <w:rFonts w:eastAsia="Times New Roman" w:cs="Arial"/>
          <w:b/>
          <w:szCs w:val="24"/>
        </w:rPr>
        <w:t>claimants still need to complete yearly mortgage review forms?</w:t>
      </w:r>
    </w:p>
    <w:p w:rsidR="004A3BCA" w:rsidRPr="005B2D3F" w:rsidRDefault="00761070" w:rsidP="00031D8F">
      <w:pPr>
        <w:autoSpaceDE w:val="0"/>
        <w:autoSpaceDN w:val="0"/>
        <w:adjustRightInd w:val="0"/>
        <w:spacing w:after="0" w:line="240" w:lineRule="auto"/>
        <w:rPr>
          <w:rFonts w:eastAsia="Times New Roman" w:cs="Arial"/>
          <w:color w:val="000000"/>
          <w:szCs w:val="24"/>
          <w:lang w:eastAsia="en-GB"/>
        </w:rPr>
      </w:pPr>
      <w:r w:rsidRPr="005B2D3F">
        <w:rPr>
          <w:rFonts w:eastAsia="Times New Roman" w:cs="Arial"/>
          <w:color w:val="000000"/>
          <w:szCs w:val="24"/>
          <w:lang w:eastAsia="en-GB"/>
        </w:rPr>
        <w:t xml:space="preserve">Yes. </w:t>
      </w:r>
      <w:r w:rsidR="008C6CD1" w:rsidRPr="005B2D3F">
        <w:rPr>
          <w:rFonts w:eastAsia="Times New Roman" w:cs="Arial"/>
          <w:color w:val="000000"/>
          <w:szCs w:val="24"/>
          <w:lang w:eastAsia="en-GB"/>
        </w:rPr>
        <w:t>Lenders</w:t>
      </w:r>
      <w:r w:rsidR="00B57614" w:rsidRPr="005B2D3F">
        <w:rPr>
          <w:rFonts w:eastAsia="Times New Roman" w:cs="Arial"/>
          <w:color w:val="000000"/>
          <w:szCs w:val="24"/>
          <w:lang w:eastAsia="en-GB"/>
        </w:rPr>
        <w:t xml:space="preserve"> will still </w:t>
      </w:r>
      <w:r w:rsidR="00FE1E81">
        <w:rPr>
          <w:rFonts w:eastAsia="Times New Roman" w:cs="Arial"/>
          <w:color w:val="000000"/>
          <w:szCs w:val="24"/>
          <w:lang w:eastAsia="en-GB"/>
        </w:rPr>
        <w:t>need to complete and return an annual mortgage review form to DWP</w:t>
      </w:r>
      <w:r w:rsidR="00B57614" w:rsidRPr="005B2D3F">
        <w:rPr>
          <w:rFonts w:eastAsia="Times New Roman" w:cs="Arial"/>
          <w:color w:val="000000"/>
          <w:szCs w:val="24"/>
          <w:lang w:eastAsia="en-GB"/>
        </w:rPr>
        <w:t>.</w:t>
      </w:r>
      <w:r w:rsidR="0003498C" w:rsidRPr="005B2D3F">
        <w:rPr>
          <w:rFonts w:eastAsia="Times New Roman" w:cs="Arial"/>
          <w:color w:val="000000"/>
          <w:szCs w:val="24"/>
          <w:lang w:eastAsia="en-GB"/>
        </w:rPr>
        <w:t xml:space="preserve"> Claimants will </w:t>
      </w:r>
      <w:r w:rsidR="00FE1E81">
        <w:rPr>
          <w:rFonts w:eastAsia="Times New Roman" w:cs="Arial"/>
          <w:color w:val="000000"/>
          <w:szCs w:val="24"/>
          <w:lang w:eastAsia="en-GB"/>
        </w:rPr>
        <w:t xml:space="preserve">also </w:t>
      </w:r>
      <w:r w:rsidR="0003498C" w:rsidRPr="005B2D3F">
        <w:rPr>
          <w:rFonts w:eastAsia="Times New Roman" w:cs="Arial"/>
          <w:color w:val="000000"/>
          <w:szCs w:val="24"/>
          <w:lang w:eastAsia="en-GB"/>
        </w:rPr>
        <w:t>get a</w:t>
      </w:r>
      <w:r w:rsidR="00F756BE">
        <w:rPr>
          <w:rFonts w:eastAsia="Times New Roman" w:cs="Arial"/>
          <w:color w:val="000000"/>
          <w:szCs w:val="24"/>
          <w:lang w:eastAsia="en-GB"/>
        </w:rPr>
        <w:t>n</w:t>
      </w:r>
      <w:r w:rsidR="0003498C" w:rsidRPr="005B2D3F">
        <w:rPr>
          <w:rFonts w:eastAsia="Times New Roman" w:cs="Arial"/>
          <w:color w:val="000000"/>
          <w:szCs w:val="24"/>
          <w:lang w:eastAsia="en-GB"/>
        </w:rPr>
        <w:t xml:space="preserve"> annual statement </w:t>
      </w:r>
      <w:r w:rsidR="00C22FA2">
        <w:rPr>
          <w:rFonts w:eastAsia="Times New Roman" w:cs="Arial"/>
          <w:color w:val="000000"/>
          <w:szCs w:val="24"/>
          <w:lang w:eastAsia="en-GB"/>
        </w:rPr>
        <w:t>explaining</w:t>
      </w:r>
      <w:r w:rsidR="0003498C" w:rsidRPr="005B2D3F">
        <w:rPr>
          <w:rFonts w:eastAsia="Times New Roman" w:cs="Arial"/>
          <w:color w:val="000000"/>
          <w:szCs w:val="24"/>
          <w:lang w:eastAsia="en-GB"/>
        </w:rPr>
        <w:t xml:space="preserve"> the total amount </w:t>
      </w:r>
      <w:r w:rsidR="001559FF" w:rsidRPr="005B2D3F">
        <w:rPr>
          <w:rFonts w:eastAsia="Times New Roman" w:cs="Arial"/>
          <w:color w:val="000000"/>
          <w:szCs w:val="24"/>
          <w:lang w:eastAsia="en-GB"/>
        </w:rPr>
        <w:t xml:space="preserve">of SMI </w:t>
      </w:r>
      <w:r w:rsidR="00925761" w:rsidRPr="005B2D3F">
        <w:rPr>
          <w:rFonts w:eastAsia="Times New Roman" w:cs="Arial"/>
          <w:color w:val="000000"/>
          <w:szCs w:val="24"/>
          <w:lang w:eastAsia="en-GB"/>
        </w:rPr>
        <w:t xml:space="preserve">loan </w:t>
      </w:r>
      <w:r w:rsidR="001559FF" w:rsidRPr="005B2D3F">
        <w:rPr>
          <w:rFonts w:eastAsia="Times New Roman" w:cs="Arial"/>
          <w:color w:val="000000"/>
          <w:szCs w:val="24"/>
          <w:lang w:eastAsia="en-GB"/>
        </w:rPr>
        <w:t xml:space="preserve">payments </w:t>
      </w:r>
      <w:r w:rsidR="00925761" w:rsidRPr="005B2D3F">
        <w:rPr>
          <w:rFonts w:eastAsia="Times New Roman" w:cs="Arial"/>
          <w:color w:val="000000"/>
          <w:szCs w:val="24"/>
          <w:lang w:eastAsia="en-GB"/>
        </w:rPr>
        <w:t>made</w:t>
      </w:r>
      <w:r w:rsidR="001559FF" w:rsidRPr="005B2D3F">
        <w:rPr>
          <w:rFonts w:eastAsia="Times New Roman" w:cs="Arial"/>
          <w:color w:val="000000"/>
          <w:szCs w:val="24"/>
          <w:lang w:eastAsia="en-GB"/>
        </w:rPr>
        <w:t xml:space="preserve"> </w:t>
      </w:r>
      <w:r w:rsidR="0003498C" w:rsidRPr="005B2D3F">
        <w:rPr>
          <w:rFonts w:eastAsia="Times New Roman" w:cs="Arial"/>
          <w:color w:val="000000"/>
          <w:szCs w:val="24"/>
          <w:lang w:eastAsia="en-GB"/>
        </w:rPr>
        <w:t>plus</w:t>
      </w:r>
      <w:r w:rsidR="00FE1E81">
        <w:rPr>
          <w:rFonts w:eastAsia="Times New Roman" w:cs="Arial"/>
          <w:color w:val="000000"/>
          <w:szCs w:val="24"/>
          <w:lang w:eastAsia="en-GB"/>
        </w:rPr>
        <w:t xml:space="preserve"> the amount of</w:t>
      </w:r>
      <w:r w:rsidR="0003498C" w:rsidRPr="005B2D3F">
        <w:rPr>
          <w:rFonts w:eastAsia="Times New Roman" w:cs="Arial"/>
          <w:color w:val="000000"/>
          <w:szCs w:val="24"/>
          <w:lang w:eastAsia="en-GB"/>
        </w:rPr>
        <w:t xml:space="preserve"> interest that has been added.</w:t>
      </w:r>
    </w:p>
    <w:p w:rsidR="00AF54FE" w:rsidRPr="005B2D3F" w:rsidRDefault="00AF54FE">
      <w:pPr>
        <w:autoSpaceDE w:val="0"/>
        <w:autoSpaceDN w:val="0"/>
        <w:adjustRightInd w:val="0"/>
        <w:spacing w:after="0" w:line="240" w:lineRule="auto"/>
        <w:rPr>
          <w:rFonts w:eastAsia="Times New Roman" w:cs="Arial"/>
          <w:color w:val="000000"/>
          <w:szCs w:val="24"/>
          <w:lang w:eastAsia="en-GB"/>
        </w:rPr>
      </w:pPr>
    </w:p>
    <w:p w:rsidR="00F372F3" w:rsidRPr="005B2D3F" w:rsidRDefault="003F5060">
      <w:pPr>
        <w:autoSpaceDE w:val="0"/>
        <w:autoSpaceDN w:val="0"/>
        <w:adjustRightInd w:val="0"/>
        <w:spacing w:after="0" w:line="240" w:lineRule="auto"/>
        <w:rPr>
          <w:rFonts w:eastAsia="Times New Roman" w:cs="Arial"/>
          <w:color w:val="000000"/>
          <w:szCs w:val="24"/>
          <w:lang w:eastAsia="en-GB"/>
        </w:rPr>
      </w:pPr>
      <w:r w:rsidRPr="005B2D3F">
        <w:rPr>
          <w:rFonts w:eastAsia="Times New Roman" w:cs="Arial"/>
          <w:b/>
          <w:color w:val="000000"/>
          <w:szCs w:val="24"/>
          <w:lang w:eastAsia="en-GB"/>
        </w:rPr>
        <w:t xml:space="preserve">What happens next for claimants </w:t>
      </w:r>
      <w:r w:rsidR="00B8586B" w:rsidRPr="005B2D3F">
        <w:rPr>
          <w:rFonts w:eastAsia="Times New Roman" w:cs="Arial"/>
          <w:b/>
          <w:color w:val="000000"/>
          <w:szCs w:val="24"/>
          <w:lang w:eastAsia="en-GB"/>
        </w:rPr>
        <w:t xml:space="preserve">already </w:t>
      </w:r>
      <w:r w:rsidR="0052433A" w:rsidRPr="005B2D3F">
        <w:rPr>
          <w:rFonts w:eastAsia="Times New Roman" w:cs="Arial"/>
          <w:b/>
          <w:color w:val="000000"/>
          <w:szCs w:val="24"/>
          <w:lang w:eastAsia="en-GB"/>
        </w:rPr>
        <w:t xml:space="preserve">getting SMI </w:t>
      </w:r>
      <w:r w:rsidR="00E02A95" w:rsidRPr="005B2D3F">
        <w:rPr>
          <w:rFonts w:eastAsia="Times New Roman" w:cs="Arial"/>
          <w:b/>
          <w:color w:val="000000"/>
          <w:szCs w:val="24"/>
          <w:lang w:eastAsia="en-GB"/>
        </w:rPr>
        <w:t xml:space="preserve">as a </w:t>
      </w:r>
      <w:r w:rsidR="0052433A" w:rsidRPr="005B2D3F">
        <w:rPr>
          <w:rFonts w:eastAsia="Times New Roman" w:cs="Arial"/>
          <w:b/>
          <w:color w:val="000000"/>
          <w:szCs w:val="24"/>
          <w:lang w:eastAsia="en-GB"/>
        </w:rPr>
        <w:t>benefit?</w:t>
      </w:r>
    </w:p>
    <w:p w:rsidR="004A3BCA" w:rsidRPr="005B2D3F" w:rsidRDefault="004A3BCA">
      <w:pPr>
        <w:autoSpaceDE w:val="0"/>
        <w:autoSpaceDN w:val="0"/>
        <w:adjustRightInd w:val="0"/>
        <w:spacing w:after="0" w:line="240" w:lineRule="auto"/>
        <w:rPr>
          <w:rFonts w:eastAsia="Times New Roman" w:cs="Arial"/>
          <w:color w:val="000000"/>
          <w:szCs w:val="24"/>
          <w:lang w:eastAsia="en-GB"/>
        </w:rPr>
      </w:pPr>
    </w:p>
    <w:p w:rsidR="004A3BCA" w:rsidRPr="005B2D3F" w:rsidRDefault="00B57614">
      <w:pPr>
        <w:autoSpaceDE w:val="0"/>
        <w:autoSpaceDN w:val="0"/>
        <w:adjustRightInd w:val="0"/>
        <w:spacing w:after="0" w:line="240" w:lineRule="auto"/>
        <w:rPr>
          <w:rFonts w:eastAsia="Times New Roman" w:cs="Arial"/>
          <w:color w:val="000000"/>
          <w:szCs w:val="24"/>
          <w:lang w:eastAsia="en-GB"/>
        </w:rPr>
      </w:pPr>
      <w:r w:rsidRPr="005B2D3F">
        <w:rPr>
          <w:rFonts w:eastAsia="Times New Roman" w:cs="Arial"/>
          <w:color w:val="000000"/>
          <w:szCs w:val="24"/>
          <w:lang w:eastAsia="en-GB"/>
        </w:rPr>
        <w:t xml:space="preserve">Claimants who get SMI benefit </w:t>
      </w:r>
      <w:r w:rsidR="00896643" w:rsidRPr="005B2D3F">
        <w:rPr>
          <w:rFonts w:eastAsia="Times New Roman" w:cs="Arial"/>
          <w:color w:val="000000"/>
          <w:szCs w:val="24"/>
          <w:lang w:eastAsia="en-GB"/>
        </w:rPr>
        <w:t>will be contacted by letter and</w:t>
      </w:r>
      <w:r w:rsidRPr="005B2D3F">
        <w:rPr>
          <w:rFonts w:eastAsia="Times New Roman" w:cs="Arial"/>
          <w:color w:val="000000"/>
          <w:szCs w:val="24"/>
          <w:lang w:eastAsia="en-GB"/>
        </w:rPr>
        <w:t xml:space="preserve"> </w:t>
      </w:r>
      <w:r w:rsidR="00896643" w:rsidRPr="005B2D3F">
        <w:rPr>
          <w:rFonts w:eastAsia="Times New Roman" w:cs="Arial"/>
          <w:color w:val="000000"/>
          <w:szCs w:val="24"/>
          <w:lang w:eastAsia="en-GB"/>
        </w:rPr>
        <w:t>phone</w:t>
      </w:r>
      <w:r w:rsidR="00E0284E" w:rsidRPr="005B2D3F">
        <w:rPr>
          <w:rFonts w:eastAsia="Times New Roman" w:cs="Arial"/>
          <w:color w:val="000000"/>
          <w:szCs w:val="24"/>
          <w:lang w:eastAsia="en-GB"/>
        </w:rPr>
        <w:t xml:space="preserve"> </w:t>
      </w:r>
      <w:r w:rsidR="00FE1E81">
        <w:rPr>
          <w:rFonts w:eastAsia="Times New Roman" w:cs="Arial"/>
          <w:color w:val="000000"/>
          <w:szCs w:val="24"/>
          <w:lang w:eastAsia="en-GB"/>
        </w:rPr>
        <w:t>in advance of</w:t>
      </w:r>
      <w:r w:rsidRPr="005B2D3F">
        <w:rPr>
          <w:rFonts w:eastAsia="Times New Roman" w:cs="Arial"/>
          <w:color w:val="000000"/>
          <w:szCs w:val="24"/>
          <w:lang w:eastAsia="en-GB"/>
        </w:rPr>
        <w:t xml:space="preserve"> the</w:t>
      </w:r>
      <w:r w:rsidR="00EF0C8B">
        <w:rPr>
          <w:rFonts w:eastAsia="Times New Roman" w:cs="Arial"/>
          <w:color w:val="000000"/>
          <w:szCs w:val="24"/>
          <w:lang w:eastAsia="en-GB"/>
        </w:rPr>
        <w:t>ir</w:t>
      </w:r>
      <w:r w:rsidR="00FE1E81">
        <w:rPr>
          <w:rFonts w:eastAsia="Times New Roman" w:cs="Arial"/>
          <w:color w:val="000000"/>
          <w:szCs w:val="24"/>
          <w:lang w:eastAsia="en-GB"/>
        </w:rPr>
        <w:t xml:space="preserve"> SMI benefit ending</w:t>
      </w:r>
      <w:r w:rsidRPr="005B2D3F">
        <w:rPr>
          <w:rFonts w:eastAsia="Times New Roman" w:cs="Arial"/>
          <w:color w:val="000000"/>
          <w:szCs w:val="24"/>
          <w:lang w:eastAsia="en-GB"/>
        </w:rPr>
        <w:t xml:space="preserve"> on 5 April 2018. This will give </w:t>
      </w:r>
      <w:r w:rsidR="00FE1E81">
        <w:rPr>
          <w:rFonts w:eastAsia="Times New Roman" w:cs="Arial"/>
          <w:color w:val="000000"/>
          <w:szCs w:val="24"/>
          <w:lang w:eastAsia="en-GB"/>
        </w:rPr>
        <w:t>claimants</w:t>
      </w:r>
      <w:r w:rsidRPr="005B2D3F">
        <w:rPr>
          <w:rFonts w:eastAsia="Times New Roman" w:cs="Arial"/>
          <w:color w:val="000000"/>
          <w:szCs w:val="24"/>
          <w:lang w:eastAsia="en-GB"/>
        </w:rPr>
        <w:t xml:space="preserve"> time to decide how they </w:t>
      </w:r>
      <w:r w:rsidR="00EF0C8B">
        <w:rPr>
          <w:rFonts w:eastAsia="Times New Roman" w:cs="Arial"/>
          <w:color w:val="000000"/>
          <w:szCs w:val="24"/>
          <w:lang w:eastAsia="en-GB"/>
        </w:rPr>
        <w:t>want to</w:t>
      </w:r>
      <w:r w:rsidR="00FE1E81">
        <w:rPr>
          <w:rFonts w:eastAsia="Times New Roman" w:cs="Arial"/>
          <w:color w:val="000000"/>
          <w:szCs w:val="24"/>
          <w:lang w:eastAsia="en-GB"/>
        </w:rPr>
        <w:t xml:space="preserve"> pay the interest on their mortgage</w:t>
      </w:r>
      <w:r w:rsidR="00B17E5D" w:rsidRPr="005B2D3F">
        <w:rPr>
          <w:rFonts w:eastAsia="Times New Roman" w:cs="Arial"/>
          <w:color w:val="000000"/>
          <w:szCs w:val="24"/>
          <w:lang w:eastAsia="en-GB"/>
        </w:rPr>
        <w:t xml:space="preserve"> </w:t>
      </w:r>
      <w:r w:rsidR="00925761" w:rsidRPr="005B2D3F">
        <w:rPr>
          <w:rFonts w:eastAsia="Times New Roman" w:cs="Arial"/>
          <w:color w:val="000000"/>
          <w:szCs w:val="24"/>
          <w:lang w:eastAsia="en-GB"/>
        </w:rPr>
        <w:t xml:space="preserve">and any </w:t>
      </w:r>
      <w:r w:rsidR="00E74E0A" w:rsidRPr="005B2D3F">
        <w:rPr>
          <w:rFonts w:eastAsia="Times New Roman" w:cs="Arial"/>
          <w:color w:val="000000"/>
          <w:szCs w:val="24"/>
          <w:lang w:eastAsia="en-GB"/>
        </w:rPr>
        <w:t>home improvement loans</w:t>
      </w:r>
      <w:r w:rsidR="00925761" w:rsidRPr="005B2D3F">
        <w:rPr>
          <w:rFonts w:eastAsia="Times New Roman" w:cs="Arial"/>
          <w:color w:val="000000"/>
          <w:szCs w:val="24"/>
          <w:lang w:eastAsia="en-GB"/>
        </w:rPr>
        <w:t xml:space="preserve"> from 6 April 2018 onwards.</w:t>
      </w:r>
    </w:p>
    <w:p w:rsidR="004A3BCA" w:rsidRPr="005B2D3F" w:rsidRDefault="004A3BCA">
      <w:pPr>
        <w:autoSpaceDE w:val="0"/>
        <w:autoSpaceDN w:val="0"/>
        <w:adjustRightInd w:val="0"/>
        <w:spacing w:after="0" w:line="240" w:lineRule="auto"/>
        <w:rPr>
          <w:lang w:eastAsia="en-GB"/>
        </w:rPr>
      </w:pPr>
    </w:p>
    <w:p w:rsidR="008E1501" w:rsidRPr="005B2D3F" w:rsidRDefault="00B57614">
      <w:pPr>
        <w:spacing w:after="0" w:line="240" w:lineRule="auto"/>
        <w:rPr>
          <w:rFonts w:eastAsia="Times New Roman" w:cs="Times New Roman"/>
          <w:szCs w:val="20"/>
          <w:lang w:eastAsia="en-GB"/>
        </w:rPr>
      </w:pPr>
      <w:r w:rsidRPr="005B2D3F">
        <w:rPr>
          <w:rFonts w:eastAsia="Times New Roman" w:cs="Times New Roman"/>
          <w:szCs w:val="20"/>
          <w:lang w:eastAsia="en-GB"/>
        </w:rPr>
        <w:t xml:space="preserve">Claimants will get a letter and </w:t>
      </w:r>
      <w:r w:rsidR="0009286D" w:rsidRPr="005B2D3F">
        <w:rPr>
          <w:rFonts w:eastAsia="Times New Roman" w:cs="Times New Roman"/>
          <w:szCs w:val="20"/>
          <w:lang w:eastAsia="en-GB"/>
        </w:rPr>
        <w:t>information booklet</w:t>
      </w:r>
      <w:r w:rsidRPr="005B2D3F">
        <w:rPr>
          <w:rFonts w:eastAsia="Times New Roman" w:cs="Times New Roman"/>
          <w:szCs w:val="20"/>
          <w:lang w:eastAsia="en-GB"/>
        </w:rPr>
        <w:t xml:space="preserve">, as well as a call from </w:t>
      </w:r>
      <w:r w:rsidR="008E1501" w:rsidRPr="005B2D3F">
        <w:rPr>
          <w:rFonts w:eastAsia="Times New Roman" w:cs="Times New Roman"/>
          <w:szCs w:val="20"/>
          <w:lang w:eastAsia="en-GB"/>
        </w:rPr>
        <w:t>Serco who are a company</w:t>
      </w:r>
      <w:r w:rsidRPr="005B2D3F">
        <w:rPr>
          <w:rFonts w:eastAsia="Times New Roman" w:cs="Times New Roman"/>
          <w:szCs w:val="20"/>
          <w:lang w:eastAsia="en-GB"/>
        </w:rPr>
        <w:t xml:space="preserve"> working on behalf of DWP. The </w:t>
      </w:r>
      <w:r w:rsidR="0009286D" w:rsidRPr="005B2D3F">
        <w:rPr>
          <w:rFonts w:eastAsia="Times New Roman" w:cs="Times New Roman"/>
          <w:szCs w:val="20"/>
          <w:lang w:eastAsia="en-GB"/>
        </w:rPr>
        <w:t>information booklet</w:t>
      </w:r>
      <w:r w:rsidRPr="005B2D3F">
        <w:rPr>
          <w:rFonts w:eastAsia="Times New Roman" w:cs="Times New Roman"/>
          <w:szCs w:val="20"/>
          <w:lang w:eastAsia="en-GB"/>
        </w:rPr>
        <w:t xml:space="preserve"> and call </w:t>
      </w:r>
      <w:r w:rsidR="008E1501" w:rsidRPr="005B2D3F">
        <w:rPr>
          <w:rFonts w:eastAsia="Times New Roman" w:cs="Times New Roman"/>
          <w:szCs w:val="20"/>
          <w:lang w:eastAsia="en-GB"/>
        </w:rPr>
        <w:t xml:space="preserve">will: </w:t>
      </w:r>
    </w:p>
    <w:p w:rsidR="008E1501" w:rsidRPr="005B2D3F" w:rsidRDefault="008E1501">
      <w:pPr>
        <w:spacing w:after="0" w:line="240" w:lineRule="auto"/>
        <w:rPr>
          <w:rFonts w:eastAsia="Times New Roman" w:cs="Times New Roman"/>
          <w:szCs w:val="20"/>
          <w:lang w:eastAsia="en-GB"/>
        </w:rPr>
      </w:pPr>
    </w:p>
    <w:p w:rsidR="008E1501" w:rsidRDefault="00FE1E81" w:rsidP="00827FD2">
      <w:pPr>
        <w:pStyle w:val="ListParagraph"/>
        <w:numPr>
          <w:ilvl w:val="0"/>
          <w:numId w:val="11"/>
        </w:numPr>
        <w:spacing w:after="0" w:line="240" w:lineRule="auto"/>
        <w:rPr>
          <w:rFonts w:eastAsia="Times New Roman" w:cs="Times New Roman"/>
          <w:szCs w:val="20"/>
          <w:lang w:eastAsia="en-GB"/>
        </w:rPr>
      </w:pPr>
      <w:r>
        <w:rPr>
          <w:rFonts w:eastAsia="Times New Roman" w:cs="Times New Roman"/>
          <w:szCs w:val="20"/>
          <w:lang w:eastAsia="en-GB"/>
        </w:rPr>
        <w:t>explain the consequences of SMI benefit ending</w:t>
      </w:r>
      <w:r w:rsidR="008E1501" w:rsidRPr="00827FD2">
        <w:rPr>
          <w:rFonts w:eastAsia="Times New Roman" w:cs="Times New Roman"/>
          <w:szCs w:val="20"/>
          <w:lang w:eastAsia="en-GB"/>
        </w:rPr>
        <w:t xml:space="preserve"> </w:t>
      </w:r>
    </w:p>
    <w:p w:rsidR="00EF0C8B" w:rsidRPr="00EF0C8B" w:rsidRDefault="00EF0C8B" w:rsidP="00EF0C8B">
      <w:pPr>
        <w:pStyle w:val="ListParagraph"/>
        <w:numPr>
          <w:ilvl w:val="0"/>
          <w:numId w:val="11"/>
        </w:numPr>
        <w:spacing w:after="0" w:line="240" w:lineRule="auto"/>
        <w:rPr>
          <w:rFonts w:eastAsia="Times New Roman" w:cs="Times New Roman"/>
          <w:szCs w:val="20"/>
          <w:lang w:eastAsia="en-GB"/>
        </w:rPr>
      </w:pPr>
      <w:r w:rsidRPr="00827FD2">
        <w:rPr>
          <w:rFonts w:eastAsia="Times New Roman" w:cs="Times New Roman"/>
          <w:szCs w:val="20"/>
          <w:lang w:eastAsia="en-GB"/>
        </w:rPr>
        <w:t xml:space="preserve">explain </w:t>
      </w:r>
      <w:r w:rsidR="00FE1E81">
        <w:rPr>
          <w:rFonts w:eastAsia="Times New Roman" w:cs="Times New Roman"/>
          <w:szCs w:val="20"/>
          <w:lang w:eastAsia="en-GB"/>
        </w:rPr>
        <w:t>the offer of an</w:t>
      </w:r>
      <w:r w:rsidRPr="00827FD2">
        <w:rPr>
          <w:rFonts w:eastAsia="Times New Roman" w:cs="Times New Roman"/>
          <w:szCs w:val="20"/>
          <w:lang w:eastAsia="en-GB"/>
        </w:rPr>
        <w:t xml:space="preserve"> SMI loan</w:t>
      </w:r>
      <w:r w:rsidR="00FE1E81">
        <w:rPr>
          <w:rFonts w:eastAsia="Times New Roman" w:cs="Times New Roman"/>
          <w:szCs w:val="20"/>
          <w:lang w:eastAsia="en-GB"/>
        </w:rPr>
        <w:t xml:space="preserve"> and how they can accept it</w:t>
      </w:r>
    </w:p>
    <w:p w:rsidR="008E1501" w:rsidRPr="005B2D3F" w:rsidRDefault="00FE1E81" w:rsidP="00827FD2">
      <w:pPr>
        <w:pStyle w:val="ListParagraph"/>
        <w:numPr>
          <w:ilvl w:val="0"/>
          <w:numId w:val="11"/>
        </w:numPr>
        <w:spacing w:after="0" w:line="240" w:lineRule="auto"/>
        <w:rPr>
          <w:rFonts w:eastAsia="Times New Roman" w:cs="Times New Roman"/>
          <w:szCs w:val="20"/>
          <w:lang w:eastAsia="en-GB"/>
        </w:rPr>
      </w:pPr>
      <w:r>
        <w:rPr>
          <w:rFonts w:eastAsia="Times New Roman" w:cs="Times New Roman"/>
          <w:szCs w:val="20"/>
          <w:lang w:eastAsia="en-GB"/>
        </w:rPr>
        <w:t xml:space="preserve">give examples of </w:t>
      </w:r>
      <w:r w:rsidR="00C22FA2">
        <w:rPr>
          <w:rFonts w:eastAsia="Times New Roman" w:cs="Times New Roman"/>
          <w:szCs w:val="20"/>
          <w:lang w:eastAsia="en-GB"/>
        </w:rPr>
        <w:t>other</w:t>
      </w:r>
      <w:r>
        <w:rPr>
          <w:rFonts w:eastAsia="Times New Roman" w:cs="Times New Roman"/>
          <w:szCs w:val="20"/>
          <w:lang w:eastAsia="en-GB"/>
        </w:rPr>
        <w:t xml:space="preserve"> alternatives</w:t>
      </w:r>
      <w:r w:rsidR="00B57614" w:rsidRPr="00827FD2">
        <w:rPr>
          <w:rFonts w:eastAsia="Times New Roman" w:cs="Times New Roman"/>
          <w:szCs w:val="20"/>
          <w:lang w:eastAsia="en-GB"/>
        </w:rPr>
        <w:t xml:space="preserve"> </w:t>
      </w:r>
      <w:r w:rsidR="002368AA" w:rsidRPr="00827FD2">
        <w:rPr>
          <w:rFonts w:eastAsia="Times New Roman" w:cs="Times New Roman"/>
          <w:szCs w:val="20"/>
          <w:lang w:eastAsia="en-GB"/>
        </w:rPr>
        <w:t>to the SMI loan</w:t>
      </w:r>
      <w:r w:rsidR="00B57614" w:rsidRPr="00827FD2">
        <w:rPr>
          <w:rFonts w:eastAsia="Times New Roman" w:cs="Times New Roman"/>
          <w:szCs w:val="20"/>
          <w:lang w:eastAsia="en-GB"/>
        </w:rPr>
        <w:t>,</w:t>
      </w:r>
      <w:r w:rsidR="00EF0C8B">
        <w:rPr>
          <w:rFonts w:eastAsia="Times New Roman" w:cs="Times New Roman"/>
          <w:szCs w:val="20"/>
          <w:lang w:eastAsia="en-GB"/>
        </w:rPr>
        <w:t xml:space="preserve"> and</w:t>
      </w:r>
    </w:p>
    <w:p w:rsidR="008E1501" w:rsidRPr="005B2D3F" w:rsidRDefault="00B57614" w:rsidP="00827FD2">
      <w:pPr>
        <w:pStyle w:val="ListParagraph"/>
        <w:numPr>
          <w:ilvl w:val="0"/>
          <w:numId w:val="11"/>
        </w:numPr>
        <w:spacing w:after="0" w:line="240" w:lineRule="auto"/>
        <w:rPr>
          <w:rFonts w:eastAsia="Times New Roman" w:cs="Times New Roman"/>
          <w:szCs w:val="20"/>
          <w:lang w:eastAsia="en-GB"/>
        </w:rPr>
      </w:pPr>
      <w:r w:rsidRPr="00827FD2">
        <w:rPr>
          <w:rFonts w:eastAsia="Times New Roman" w:cs="Times New Roman"/>
          <w:szCs w:val="20"/>
          <w:lang w:eastAsia="en-GB"/>
        </w:rPr>
        <w:t xml:space="preserve">signpost </w:t>
      </w:r>
      <w:r w:rsidR="00925761" w:rsidRPr="00827FD2">
        <w:rPr>
          <w:rFonts w:eastAsia="Times New Roman" w:cs="Times New Roman"/>
          <w:szCs w:val="20"/>
          <w:lang w:eastAsia="en-GB"/>
        </w:rPr>
        <w:t xml:space="preserve">claimants </w:t>
      </w:r>
      <w:r w:rsidRPr="00827FD2">
        <w:rPr>
          <w:rFonts w:eastAsia="Times New Roman" w:cs="Times New Roman"/>
          <w:szCs w:val="20"/>
          <w:lang w:eastAsia="en-GB"/>
        </w:rPr>
        <w:t xml:space="preserve">to </w:t>
      </w:r>
      <w:r w:rsidR="00742F39">
        <w:rPr>
          <w:rFonts w:eastAsia="Times New Roman" w:cs="Times New Roman"/>
          <w:szCs w:val="20"/>
          <w:lang w:eastAsia="en-GB"/>
        </w:rPr>
        <w:t xml:space="preserve">organisations who offer free </w:t>
      </w:r>
      <w:r w:rsidR="00925761" w:rsidRPr="00827FD2">
        <w:rPr>
          <w:rFonts w:eastAsia="Times New Roman" w:cs="Times New Roman"/>
          <w:szCs w:val="20"/>
          <w:lang w:eastAsia="en-GB"/>
        </w:rPr>
        <w:t>help and support</w:t>
      </w:r>
      <w:r w:rsidRPr="00827FD2">
        <w:rPr>
          <w:rFonts w:eastAsia="Times New Roman" w:cs="Times New Roman"/>
          <w:szCs w:val="20"/>
          <w:lang w:eastAsia="en-GB"/>
        </w:rPr>
        <w:t xml:space="preserve"> </w:t>
      </w:r>
    </w:p>
    <w:p w:rsidR="008E1501" w:rsidRPr="005B2D3F" w:rsidRDefault="008E1501" w:rsidP="005B2D3F">
      <w:pPr>
        <w:spacing w:after="0" w:line="240" w:lineRule="auto"/>
        <w:rPr>
          <w:rFonts w:eastAsia="Times New Roman" w:cs="Times New Roman"/>
          <w:szCs w:val="20"/>
          <w:lang w:eastAsia="en-GB"/>
        </w:rPr>
      </w:pPr>
    </w:p>
    <w:p w:rsidR="00925761" w:rsidRPr="00827FD2" w:rsidRDefault="005B2D3F" w:rsidP="005B2D3F">
      <w:pPr>
        <w:spacing w:after="0" w:line="240" w:lineRule="auto"/>
        <w:rPr>
          <w:rFonts w:eastAsia="Times New Roman" w:cs="Times New Roman"/>
          <w:szCs w:val="20"/>
          <w:lang w:eastAsia="en-GB"/>
        </w:rPr>
      </w:pPr>
      <w:r>
        <w:rPr>
          <w:rFonts w:eastAsia="Times New Roman" w:cs="Times New Roman"/>
          <w:szCs w:val="20"/>
          <w:lang w:eastAsia="en-GB"/>
        </w:rPr>
        <w:t>Only factual information will be provided</w:t>
      </w:r>
      <w:r w:rsidR="00925761" w:rsidRPr="00827FD2">
        <w:rPr>
          <w:rFonts w:eastAsia="Times New Roman" w:cs="Times New Roman"/>
          <w:szCs w:val="20"/>
          <w:lang w:eastAsia="en-GB"/>
        </w:rPr>
        <w:t xml:space="preserve"> and</w:t>
      </w:r>
      <w:r w:rsidR="002368AA" w:rsidRPr="00827FD2">
        <w:rPr>
          <w:rFonts w:eastAsia="Times New Roman" w:cs="Times New Roman"/>
          <w:szCs w:val="20"/>
          <w:lang w:eastAsia="en-GB"/>
        </w:rPr>
        <w:t xml:space="preserve"> </w:t>
      </w:r>
      <w:r w:rsidR="00AC520F" w:rsidRPr="00827FD2">
        <w:rPr>
          <w:rFonts w:eastAsia="Times New Roman" w:cs="Times New Roman"/>
          <w:szCs w:val="20"/>
          <w:lang w:eastAsia="en-GB"/>
        </w:rPr>
        <w:t>no</w:t>
      </w:r>
      <w:r w:rsidR="00031D8F" w:rsidRPr="00827FD2">
        <w:rPr>
          <w:rFonts w:eastAsia="Times New Roman" w:cs="Times New Roman"/>
          <w:szCs w:val="20"/>
          <w:lang w:eastAsia="en-GB"/>
        </w:rPr>
        <w:t xml:space="preserve"> </w:t>
      </w:r>
      <w:r w:rsidR="002368AA" w:rsidRPr="00827FD2">
        <w:rPr>
          <w:rFonts w:eastAsia="Times New Roman" w:cs="Times New Roman"/>
          <w:szCs w:val="20"/>
          <w:lang w:eastAsia="en-GB"/>
        </w:rPr>
        <w:t>advice</w:t>
      </w:r>
      <w:r>
        <w:rPr>
          <w:rFonts w:eastAsia="Times New Roman" w:cs="Times New Roman"/>
          <w:szCs w:val="20"/>
          <w:lang w:eastAsia="en-GB"/>
        </w:rPr>
        <w:t xml:space="preserve"> will be given.</w:t>
      </w:r>
      <w:r w:rsidR="00742F39">
        <w:rPr>
          <w:rFonts w:eastAsia="Times New Roman" w:cs="Times New Roman"/>
          <w:szCs w:val="20"/>
          <w:lang w:eastAsia="en-GB"/>
        </w:rPr>
        <w:t xml:space="preserve"> If claimants seek legal or financial advice, they would need to cover this cost themselves.</w:t>
      </w:r>
    </w:p>
    <w:p w:rsidR="00925761" w:rsidRPr="005B2D3F" w:rsidRDefault="00925761">
      <w:pPr>
        <w:spacing w:after="0" w:line="240" w:lineRule="auto"/>
        <w:rPr>
          <w:rFonts w:eastAsia="Times New Roman" w:cs="Times New Roman"/>
          <w:szCs w:val="20"/>
          <w:lang w:eastAsia="en-GB"/>
        </w:rPr>
      </w:pPr>
    </w:p>
    <w:p w:rsidR="00C22FA2" w:rsidRDefault="00C22FA2">
      <w:pPr>
        <w:spacing w:after="0" w:line="240" w:lineRule="auto"/>
        <w:rPr>
          <w:rFonts w:eastAsia="Times New Roman" w:cs="Times New Roman"/>
          <w:szCs w:val="20"/>
          <w:lang w:eastAsia="en-GB"/>
        </w:rPr>
      </w:pPr>
    </w:p>
    <w:p w:rsidR="008E1501" w:rsidRPr="005B2D3F" w:rsidRDefault="005B2D3F">
      <w:pPr>
        <w:spacing w:after="0" w:line="240" w:lineRule="auto"/>
        <w:rPr>
          <w:rFonts w:eastAsia="Times New Roman" w:cs="Times New Roman"/>
          <w:szCs w:val="20"/>
          <w:lang w:eastAsia="en-GB"/>
        </w:rPr>
      </w:pPr>
      <w:r>
        <w:rPr>
          <w:rFonts w:eastAsia="Times New Roman" w:cs="Times New Roman"/>
          <w:szCs w:val="20"/>
          <w:lang w:eastAsia="en-GB"/>
        </w:rPr>
        <w:t>Both</w:t>
      </w:r>
      <w:r w:rsidR="00EF0C8B">
        <w:rPr>
          <w:rFonts w:eastAsia="Times New Roman" w:cs="Times New Roman"/>
          <w:szCs w:val="20"/>
          <w:lang w:eastAsia="en-GB"/>
        </w:rPr>
        <w:t xml:space="preserve"> a</w:t>
      </w:r>
      <w:r>
        <w:rPr>
          <w:rFonts w:eastAsia="Times New Roman" w:cs="Times New Roman"/>
          <w:szCs w:val="20"/>
          <w:lang w:eastAsia="en-GB"/>
        </w:rPr>
        <w:t xml:space="preserve"> c</w:t>
      </w:r>
      <w:r w:rsidR="002368AA" w:rsidRPr="005B2D3F">
        <w:rPr>
          <w:rFonts w:eastAsia="Times New Roman" w:cs="Times New Roman"/>
          <w:szCs w:val="20"/>
          <w:lang w:eastAsia="en-GB"/>
        </w:rPr>
        <w:t xml:space="preserve">laimant </w:t>
      </w:r>
      <w:r w:rsidRPr="005B2D3F">
        <w:rPr>
          <w:rFonts w:eastAsia="Times New Roman" w:cs="Times New Roman"/>
          <w:szCs w:val="20"/>
          <w:lang w:eastAsia="en-GB"/>
        </w:rPr>
        <w:t>and any partner</w:t>
      </w:r>
      <w:r w:rsidR="00925761" w:rsidRPr="005B2D3F">
        <w:rPr>
          <w:rFonts w:eastAsia="Times New Roman" w:cs="Times New Roman"/>
          <w:szCs w:val="20"/>
          <w:lang w:eastAsia="en-GB"/>
        </w:rPr>
        <w:t xml:space="preserve"> </w:t>
      </w:r>
      <w:r w:rsidR="008E1501" w:rsidRPr="005B2D3F">
        <w:rPr>
          <w:rFonts w:eastAsia="Times New Roman" w:cs="Times New Roman"/>
          <w:szCs w:val="20"/>
          <w:lang w:eastAsia="en-GB"/>
        </w:rPr>
        <w:t>liv</w:t>
      </w:r>
      <w:r>
        <w:rPr>
          <w:rFonts w:eastAsia="Times New Roman" w:cs="Times New Roman"/>
          <w:szCs w:val="20"/>
          <w:lang w:eastAsia="en-GB"/>
        </w:rPr>
        <w:t>ing</w:t>
      </w:r>
      <w:r w:rsidR="008E1501" w:rsidRPr="005B2D3F">
        <w:rPr>
          <w:rFonts w:eastAsia="Times New Roman" w:cs="Times New Roman"/>
          <w:szCs w:val="20"/>
          <w:lang w:eastAsia="en-GB"/>
        </w:rPr>
        <w:t xml:space="preserve"> with them must</w:t>
      </w:r>
      <w:r w:rsidR="00925761" w:rsidRPr="005B2D3F">
        <w:rPr>
          <w:rFonts w:eastAsia="Times New Roman" w:cs="Times New Roman"/>
          <w:szCs w:val="20"/>
          <w:lang w:eastAsia="en-GB"/>
        </w:rPr>
        <w:t xml:space="preserve"> </w:t>
      </w:r>
      <w:r w:rsidR="00C22FA2">
        <w:rPr>
          <w:rFonts w:eastAsia="Times New Roman" w:cs="Times New Roman"/>
          <w:szCs w:val="20"/>
          <w:lang w:eastAsia="en-GB"/>
        </w:rPr>
        <w:t>receive</w:t>
      </w:r>
      <w:r w:rsidR="00925761" w:rsidRPr="005B2D3F">
        <w:rPr>
          <w:rFonts w:eastAsia="Times New Roman" w:cs="Times New Roman"/>
          <w:szCs w:val="20"/>
          <w:lang w:eastAsia="en-GB"/>
        </w:rPr>
        <w:t xml:space="preserve"> the</w:t>
      </w:r>
      <w:r w:rsidR="002368AA" w:rsidRPr="005B2D3F">
        <w:rPr>
          <w:rFonts w:eastAsia="Times New Roman" w:cs="Times New Roman"/>
          <w:szCs w:val="20"/>
          <w:lang w:eastAsia="en-GB"/>
        </w:rPr>
        <w:t xml:space="preserve"> phone call </w:t>
      </w:r>
      <w:r w:rsidR="00925761" w:rsidRPr="005B2D3F">
        <w:rPr>
          <w:rFonts w:eastAsia="Times New Roman" w:cs="Times New Roman"/>
          <w:szCs w:val="20"/>
          <w:lang w:eastAsia="en-GB"/>
        </w:rPr>
        <w:t xml:space="preserve">in order to be offered the SMI loan. </w:t>
      </w:r>
      <w:r w:rsidR="008E1501" w:rsidRPr="005B2D3F">
        <w:rPr>
          <w:rFonts w:eastAsia="Times New Roman" w:cs="Times New Roman"/>
          <w:szCs w:val="20"/>
          <w:lang w:eastAsia="en-GB"/>
        </w:rPr>
        <w:t xml:space="preserve">This is to ensure both parties understand </w:t>
      </w:r>
      <w:r w:rsidRPr="005B2D3F">
        <w:rPr>
          <w:rFonts w:eastAsia="Times New Roman" w:cs="Times New Roman"/>
          <w:szCs w:val="20"/>
          <w:lang w:eastAsia="en-GB"/>
        </w:rPr>
        <w:t>the terms of the SMI loan.</w:t>
      </w:r>
    </w:p>
    <w:p w:rsidR="008E1501" w:rsidRPr="005B2D3F" w:rsidRDefault="008E1501">
      <w:pPr>
        <w:spacing w:after="0" w:line="240" w:lineRule="auto"/>
        <w:rPr>
          <w:rFonts w:eastAsia="Times New Roman" w:cs="Times New Roman"/>
          <w:szCs w:val="20"/>
          <w:lang w:eastAsia="en-GB"/>
        </w:rPr>
      </w:pPr>
    </w:p>
    <w:p w:rsidR="004A3BCA" w:rsidRPr="005B2D3F" w:rsidRDefault="00925761">
      <w:pPr>
        <w:spacing w:after="0" w:line="240" w:lineRule="auto"/>
        <w:rPr>
          <w:rFonts w:eastAsia="Times New Roman" w:cs="Times New Roman"/>
          <w:szCs w:val="20"/>
          <w:lang w:eastAsia="en-GB"/>
        </w:rPr>
      </w:pPr>
      <w:r w:rsidRPr="005B2D3F">
        <w:rPr>
          <w:rFonts w:eastAsia="Times New Roman" w:cs="Times New Roman"/>
          <w:szCs w:val="20"/>
          <w:lang w:eastAsia="en-GB"/>
        </w:rPr>
        <w:t>Claimants can book a specific time for the call if it is easier for them.</w:t>
      </w:r>
      <w:r w:rsidR="0052162A" w:rsidRPr="005B2D3F">
        <w:rPr>
          <w:rFonts w:eastAsia="Times New Roman" w:cs="Times New Roman"/>
          <w:szCs w:val="20"/>
          <w:lang w:eastAsia="en-GB"/>
        </w:rPr>
        <w:t xml:space="preserve"> Claimants can</w:t>
      </w:r>
      <w:r w:rsidRPr="005B2D3F">
        <w:rPr>
          <w:rFonts w:eastAsia="Times New Roman" w:cs="Times New Roman"/>
          <w:szCs w:val="20"/>
          <w:lang w:eastAsia="en-GB"/>
        </w:rPr>
        <w:t xml:space="preserve"> also</w:t>
      </w:r>
      <w:r w:rsidR="0052162A" w:rsidRPr="005B2D3F">
        <w:rPr>
          <w:rFonts w:eastAsia="Times New Roman" w:cs="Times New Roman"/>
          <w:szCs w:val="20"/>
          <w:lang w:eastAsia="en-GB"/>
        </w:rPr>
        <w:t xml:space="preserve"> have someone with them </w:t>
      </w:r>
      <w:r w:rsidRPr="005B2D3F">
        <w:rPr>
          <w:rFonts w:eastAsia="Times New Roman" w:cs="Times New Roman"/>
          <w:szCs w:val="20"/>
          <w:lang w:eastAsia="en-GB"/>
        </w:rPr>
        <w:t xml:space="preserve">during </w:t>
      </w:r>
      <w:r w:rsidR="0052162A" w:rsidRPr="005B2D3F">
        <w:rPr>
          <w:rFonts w:eastAsia="Times New Roman" w:cs="Times New Roman"/>
          <w:szCs w:val="20"/>
          <w:lang w:eastAsia="en-GB"/>
        </w:rPr>
        <w:t xml:space="preserve">the call </w:t>
      </w:r>
      <w:r w:rsidRPr="005B2D3F">
        <w:rPr>
          <w:rFonts w:eastAsia="Times New Roman" w:cs="Times New Roman"/>
          <w:szCs w:val="20"/>
          <w:lang w:eastAsia="en-GB"/>
        </w:rPr>
        <w:t xml:space="preserve">- </w:t>
      </w:r>
      <w:r w:rsidR="0052162A" w:rsidRPr="005B2D3F">
        <w:rPr>
          <w:rFonts w:eastAsia="Times New Roman" w:cs="Times New Roman"/>
          <w:szCs w:val="20"/>
          <w:lang w:eastAsia="en-GB"/>
        </w:rPr>
        <w:t>for example, a relative or carer.</w:t>
      </w:r>
    </w:p>
    <w:p w:rsidR="00844A74" w:rsidRPr="005B2D3F" w:rsidRDefault="00844A74">
      <w:pPr>
        <w:spacing w:after="0" w:line="240" w:lineRule="auto"/>
        <w:rPr>
          <w:rFonts w:eastAsia="Times New Roman" w:cs="Times New Roman"/>
          <w:szCs w:val="20"/>
          <w:lang w:eastAsia="en-GB"/>
        </w:rPr>
      </w:pPr>
    </w:p>
    <w:p w:rsidR="00844A74" w:rsidRPr="005B2D3F" w:rsidRDefault="00844A74" w:rsidP="006A6CAD">
      <w:pPr>
        <w:spacing w:after="0" w:line="240" w:lineRule="auto"/>
        <w:rPr>
          <w:rFonts w:eastAsia="Times New Roman" w:cs="Times New Roman"/>
          <w:szCs w:val="20"/>
          <w:lang w:eastAsia="en-GB"/>
        </w:rPr>
      </w:pPr>
      <w:r w:rsidRPr="005B2D3F">
        <w:rPr>
          <w:rFonts w:eastAsia="Times New Roman" w:cs="Times New Roman"/>
          <w:szCs w:val="20"/>
          <w:lang w:eastAsia="en-GB"/>
        </w:rPr>
        <w:t>If the claimant</w:t>
      </w:r>
      <w:r w:rsidR="00B17E5D" w:rsidRPr="005B2D3F">
        <w:rPr>
          <w:rFonts w:eastAsia="Times New Roman" w:cs="Times New Roman"/>
          <w:szCs w:val="20"/>
          <w:lang w:eastAsia="en-GB"/>
        </w:rPr>
        <w:t xml:space="preserve"> </w:t>
      </w:r>
      <w:r w:rsidR="00925761" w:rsidRPr="005B2D3F">
        <w:rPr>
          <w:rFonts w:eastAsia="Times New Roman" w:cs="Times New Roman"/>
          <w:szCs w:val="20"/>
          <w:lang w:eastAsia="en-GB"/>
        </w:rPr>
        <w:t>wants to</w:t>
      </w:r>
      <w:r w:rsidR="00B17E5D" w:rsidRPr="005B2D3F">
        <w:rPr>
          <w:rFonts w:eastAsia="Times New Roman" w:cs="Times New Roman"/>
          <w:szCs w:val="20"/>
          <w:lang w:eastAsia="en-GB"/>
        </w:rPr>
        <w:t xml:space="preserve"> accept</w:t>
      </w:r>
      <w:r w:rsidRPr="005B2D3F">
        <w:rPr>
          <w:rFonts w:eastAsia="Times New Roman" w:cs="Times New Roman"/>
          <w:szCs w:val="20"/>
          <w:lang w:eastAsia="en-GB"/>
        </w:rPr>
        <w:t xml:space="preserve"> the SMI loan</w:t>
      </w:r>
      <w:r w:rsidR="00925761" w:rsidRPr="005B2D3F">
        <w:rPr>
          <w:rFonts w:eastAsia="Times New Roman" w:cs="Times New Roman"/>
          <w:szCs w:val="20"/>
          <w:lang w:eastAsia="en-GB"/>
        </w:rPr>
        <w:t>,</w:t>
      </w:r>
      <w:r w:rsidRPr="005B2D3F">
        <w:rPr>
          <w:rFonts w:eastAsia="Times New Roman" w:cs="Times New Roman"/>
          <w:szCs w:val="20"/>
          <w:lang w:eastAsia="en-GB"/>
        </w:rPr>
        <w:t xml:space="preserve"> they can do so during the phone call or by contacting DWP after</w:t>
      </w:r>
      <w:r w:rsidR="00925761" w:rsidRPr="005B2D3F">
        <w:rPr>
          <w:rFonts w:eastAsia="Times New Roman" w:cs="Times New Roman"/>
          <w:szCs w:val="20"/>
          <w:lang w:eastAsia="en-GB"/>
        </w:rPr>
        <w:t>wards</w:t>
      </w:r>
      <w:r w:rsidRPr="005B2D3F">
        <w:rPr>
          <w:rFonts w:eastAsia="Times New Roman" w:cs="Times New Roman"/>
          <w:szCs w:val="20"/>
          <w:lang w:eastAsia="en-GB"/>
        </w:rPr>
        <w:t>.</w:t>
      </w:r>
      <w:r w:rsidR="001D5473">
        <w:rPr>
          <w:rFonts w:eastAsia="Times New Roman" w:cs="Times New Roman"/>
          <w:szCs w:val="20"/>
          <w:lang w:eastAsia="en-GB"/>
        </w:rPr>
        <w:t xml:space="preserve"> Loan documents will then be sent for the claimant and their partner, if applicable, to sign</w:t>
      </w:r>
      <w:r w:rsidR="00742F39">
        <w:rPr>
          <w:rFonts w:eastAsia="Times New Roman" w:cs="Times New Roman"/>
          <w:szCs w:val="20"/>
          <w:lang w:eastAsia="en-GB"/>
        </w:rPr>
        <w:t xml:space="preserve"> and return</w:t>
      </w:r>
      <w:r w:rsidR="006A6CAD">
        <w:rPr>
          <w:rFonts w:eastAsia="Times New Roman" w:cs="Times New Roman"/>
          <w:szCs w:val="20"/>
          <w:lang w:eastAsia="en-GB"/>
        </w:rPr>
        <w:t>.</w:t>
      </w:r>
      <w:r w:rsidR="00742F39">
        <w:rPr>
          <w:rFonts w:eastAsia="Times New Roman" w:cs="Times New Roman"/>
          <w:szCs w:val="20"/>
          <w:lang w:eastAsia="en-GB"/>
        </w:rPr>
        <w:t xml:space="preserve"> DWP will confirm receipt of these documents in writing.</w:t>
      </w:r>
    </w:p>
    <w:p w:rsidR="00742F39" w:rsidRDefault="00742F39">
      <w:pPr>
        <w:spacing w:after="0" w:line="240" w:lineRule="auto"/>
        <w:rPr>
          <w:rFonts w:eastAsia="Times New Roman" w:cs="Times New Roman"/>
          <w:szCs w:val="20"/>
          <w:lang w:eastAsia="en-GB"/>
        </w:rPr>
      </w:pPr>
    </w:p>
    <w:p w:rsidR="00844A74" w:rsidRPr="005B2D3F" w:rsidRDefault="00742F39">
      <w:pPr>
        <w:spacing w:after="0" w:line="240" w:lineRule="auto"/>
        <w:rPr>
          <w:rFonts w:eastAsia="Times New Roman" w:cs="Times New Roman"/>
          <w:szCs w:val="20"/>
          <w:lang w:eastAsia="en-GB"/>
        </w:rPr>
      </w:pPr>
      <w:r>
        <w:rPr>
          <w:rFonts w:eastAsia="Times New Roman" w:cs="Times New Roman"/>
          <w:szCs w:val="20"/>
          <w:lang w:eastAsia="en-GB"/>
        </w:rPr>
        <w:t>T</w:t>
      </w:r>
      <w:r w:rsidR="00844A74" w:rsidRPr="005B2D3F">
        <w:rPr>
          <w:rFonts w:eastAsia="Times New Roman" w:cs="Times New Roman"/>
          <w:szCs w:val="20"/>
          <w:lang w:eastAsia="en-GB"/>
        </w:rPr>
        <w:t xml:space="preserve">he claimant will </w:t>
      </w:r>
      <w:r>
        <w:rPr>
          <w:rFonts w:eastAsia="Times New Roman" w:cs="Times New Roman"/>
          <w:szCs w:val="20"/>
          <w:lang w:eastAsia="en-GB"/>
        </w:rPr>
        <w:t xml:space="preserve">also </w:t>
      </w:r>
      <w:r w:rsidR="00844A74" w:rsidRPr="005B2D3F">
        <w:rPr>
          <w:rFonts w:eastAsia="Times New Roman" w:cs="Times New Roman"/>
          <w:szCs w:val="20"/>
          <w:lang w:eastAsia="en-GB"/>
        </w:rPr>
        <w:t xml:space="preserve">get a letter </w:t>
      </w:r>
      <w:r>
        <w:rPr>
          <w:rFonts w:eastAsia="Times New Roman" w:cs="Times New Roman"/>
          <w:szCs w:val="20"/>
          <w:lang w:eastAsia="en-GB"/>
        </w:rPr>
        <w:t>confirming</w:t>
      </w:r>
      <w:r w:rsidR="00844A74" w:rsidRPr="005B2D3F">
        <w:rPr>
          <w:rFonts w:eastAsia="Times New Roman" w:cs="Times New Roman"/>
          <w:szCs w:val="20"/>
          <w:lang w:eastAsia="en-GB"/>
        </w:rPr>
        <w:t xml:space="preserve"> </w:t>
      </w:r>
      <w:r>
        <w:rPr>
          <w:rFonts w:eastAsia="Times New Roman" w:cs="Times New Roman"/>
          <w:szCs w:val="20"/>
          <w:lang w:eastAsia="en-GB"/>
        </w:rPr>
        <w:t>when</w:t>
      </w:r>
      <w:r w:rsidR="00844A74" w:rsidRPr="005B2D3F">
        <w:rPr>
          <w:rFonts w:eastAsia="Times New Roman" w:cs="Times New Roman"/>
          <w:szCs w:val="20"/>
          <w:lang w:eastAsia="en-GB"/>
        </w:rPr>
        <w:t xml:space="preserve"> the</w:t>
      </w:r>
      <w:r>
        <w:rPr>
          <w:rFonts w:eastAsia="Times New Roman" w:cs="Times New Roman"/>
          <w:szCs w:val="20"/>
          <w:lang w:eastAsia="en-GB"/>
        </w:rPr>
        <w:t>ir</w:t>
      </w:r>
      <w:r w:rsidR="00B17E5D" w:rsidRPr="005B2D3F">
        <w:rPr>
          <w:rFonts w:eastAsia="Times New Roman" w:cs="Times New Roman"/>
          <w:szCs w:val="20"/>
          <w:lang w:eastAsia="en-GB"/>
        </w:rPr>
        <w:t xml:space="preserve"> SMI</w:t>
      </w:r>
      <w:r w:rsidR="00844A74" w:rsidRPr="005B2D3F">
        <w:rPr>
          <w:rFonts w:eastAsia="Times New Roman" w:cs="Times New Roman"/>
          <w:szCs w:val="20"/>
          <w:lang w:eastAsia="en-GB"/>
        </w:rPr>
        <w:t xml:space="preserve"> loan </w:t>
      </w:r>
      <w:r w:rsidR="002F3DAD" w:rsidRPr="005B2D3F">
        <w:rPr>
          <w:rFonts w:eastAsia="Times New Roman" w:cs="Times New Roman"/>
          <w:szCs w:val="20"/>
          <w:lang w:eastAsia="en-GB"/>
        </w:rPr>
        <w:t xml:space="preserve">payments </w:t>
      </w:r>
      <w:r>
        <w:rPr>
          <w:rFonts w:eastAsia="Times New Roman" w:cs="Times New Roman"/>
          <w:szCs w:val="20"/>
          <w:lang w:eastAsia="en-GB"/>
        </w:rPr>
        <w:t>will start</w:t>
      </w:r>
      <w:r w:rsidR="00844A74" w:rsidRPr="005B2D3F">
        <w:rPr>
          <w:rFonts w:eastAsia="Times New Roman" w:cs="Times New Roman"/>
          <w:szCs w:val="20"/>
          <w:lang w:eastAsia="en-GB"/>
        </w:rPr>
        <w:t>.</w:t>
      </w:r>
      <w:r w:rsidR="006C0A1B" w:rsidRPr="005B2D3F">
        <w:rPr>
          <w:rFonts w:eastAsia="Times New Roman" w:cs="Times New Roman"/>
          <w:szCs w:val="20"/>
          <w:lang w:eastAsia="en-GB"/>
        </w:rPr>
        <w:t xml:space="preserve"> </w:t>
      </w:r>
    </w:p>
    <w:p w:rsidR="006C0A1B" w:rsidRPr="005B2D3F" w:rsidRDefault="006C0A1B">
      <w:pPr>
        <w:spacing w:after="0" w:line="240" w:lineRule="auto"/>
        <w:rPr>
          <w:rFonts w:eastAsia="Times New Roman" w:cs="Times New Roman"/>
          <w:szCs w:val="20"/>
          <w:lang w:eastAsia="en-GB"/>
        </w:rPr>
      </w:pPr>
    </w:p>
    <w:p w:rsidR="00157B43" w:rsidRDefault="00DA7A7F" w:rsidP="00A0515B">
      <w:pPr>
        <w:spacing w:line="240" w:lineRule="auto"/>
      </w:pPr>
      <w:r w:rsidRPr="005B2D3F">
        <w:t xml:space="preserve">In most circumstances, </w:t>
      </w:r>
      <w:r w:rsidR="00B17E5D" w:rsidRPr="005B2D3F">
        <w:t>the</w:t>
      </w:r>
      <w:r w:rsidR="006C0A1B" w:rsidRPr="005B2D3F">
        <w:t xml:space="preserve"> SMI </w:t>
      </w:r>
      <w:r w:rsidR="00B17E5D" w:rsidRPr="005B2D3F">
        <w:t xml:space="preserve">loan payments </w:t>
      </w:r>
      <w:r w:rsidR="006C0A1B" w:rsidRPr="005B2D3F">
        <w:t>will go s</w:t>
      </w:r>
      <w:r w:rsidR="00476CF7" w:rsidRPr="005B2D3F">
        <w:t>traight to the mortgage lender.</w:t>
      </w:r>
    </w:p>
    <w:p w:rsidR="00AF22F8" w:rsidRDefault="00AF22F8" w:rsidP="00A0515B">
      <w:pPr>
        <w:spacing w:line="240" w:lineRule="auto"/>
        <w:rPr>
          <w:b/>
        </w:rPr>
      </w:pPr>
      <w:r w:rsidRPr="00827FD2">
        <w:rPr>
          <w:b/>
        </w:rPr>
        <w:t>Why does a husband/wife/partner</w:t>
      </w:r>
      <w:r w:rsidR="00EF0C8B">
        <w:rPr>
          <w:b/>
        </w:rPr>
        <w:t>/</w:t>
      </w:r>
      <w:r w:rsidRPr="00827FD2">
        <w:rPr>
          <w:b/>
        </w:rPr>
        <w:t>civil partner need to sign the documents?</w:t>
      </w:r>
    </w:p>
    <w:p w:rsidR="00AF22F8" w:rsidRPr="00AF22F8" w:rsidRDefault="00AF22F8" w:rsidP="00A0515B">
      <w:pPr>
        <w:spacing w:line="240" w:lineRule="auto"/>
      </w:pPr>
      <w:r>
        <w:t xml:space="preserve">DWP treat </w:t>
      </w:r>
      <w:r w:rsidR="00EF0C8B">
        <w:t>a</w:t>
      </w:r>
      <w:r>
        <w:t xml:space="preserve"> claimant and a</w:t>
      </w:r>
      <w:r w:rsidR="00EF0C8B">
        <w:t>ny</w:t>
      </w:r>
      <w:r>
        <w:t xml:space="preserve"> partner living with them as </w:t>
      </w:r>
      <w:r w:rsidR="00742F39">
        <w:t xml:space="preserve">one </w:t>
      </w:r>
      <w:r w:rsidR="002F0AED">
        <w:t>household</w:t>
      </w:r>
      <w:r w:rsidR="00742F39">
        <w:t xml:space="preserve"> rather than two individuals</w:t>
      </w:r>
      <w:r>
        <w:t>. For this reason, both parties would need to agree to the SMI loan payments.</w:t>
      </w:r>
    </w:p>
    <w:p w:rsidR="00FF3D00" w:rsidRPr="00827FD2" w:rsidRDefault="00FF3D00" w:rsidP="00A0515B">
      <w:pPr>
        <w:spacing w:line="240" w:lineRule="auto"/>
        <w:rPr>
          <w:b/>
        </w:rPr>
      </w:pPr>
      <w:r w:rsidRPr="00827FD2">
        <w:rPr>
          <w:b/>
        </w:rPr>
        <w:t xml:space="preserve">What happens if a claimant needs help to decide </w:t>
      </w:r>
      <w:r w:rsidR="00C22FA2">
        <w:rPr>
          <w:b/>
        </w:rPr>
        <w:t>what to do?</w:t>
      </w:r>
    </w:p>
    <w:p w:rsidR="00FF3D00" w:rsidRPr="005B2D3F" w:rsidRDefault="00FF3D00" w:rsidP="00A0515B">
      <w:pPr>
        <w:spacing w:line="240" w:lineRule="auto"/>
      </w:pPr>
      <w:r w:rsidRPr="005B2D3F">
        <w:t>If a claimant needs support to understand the changes</w:t>
      </w:r>
      <w:r w:rsidR="00EF0C8B">
        <w:t>,</w:t>
      </w:r>
      <w:r w:rsidRPr="005B2D3F">
        <w:t xml:space="preserve"> they can ask for help from a relative, friend, </w:t>
      </w:r>
      <w:r w:rsidR="00F756BE">
        <w:t xml:space="preserve">or </w:t>
      </w:r>
      <w:r w:rsidRPr="005B2D3F">
        <w:t>carer.  Alternatively</w:t>
      </w:r>
      <w:r w:rsidR="008E1501" w:rsidRPr="005B2D3F">
        <w:t>,</w:t>
      </w:r>
      <w:r w:rsidRPr="005B2D3F">
        <w:t xml:space="preserve"> claimants may want to approach organisations such as the ones listed below for support and guidance:</w:t>
      </w:r>
    </w:p>
    <w:p w:rsidR="00FF3D00" w:rsidRPr="00827FD2" w:rsidRDefault="00FF3D00" w:rsidP="00827FD2">
      <w:pPr>
        <w:rPr>
          <w:rFonts w:cs="Arial"/>
          <w:sz w:val="22"/>
        </w:rPr>
      </w:pPr>
      <w:r w:rsidRPr="005B2D3F">
        <w:t xml:space="preserve"> </w:t>
      </w:r>
      <w:r w:rsidRPr="00827FD2">
        <w:rPr>
          <w:rFonts w:cs="Arial"/>
          <w:b/>
          <w:sz w:val="22"/>
        </w:rPr>
        <w:t>Money Advice Service</w:t>
      </w:r>
      <w:r w:rsidRPr="00827FD2">
        <w:rPr>
          <w:rFonts w:cs="Arial"/>
          <w:sz w:val="22"/>
        </w:rPr>
        <w:t xml:space="preserve">, </w:t>
      </w:r>
      <w:r w:rsidRPr="00827FD2">
        <w:rPr>
          <w:rFonts w:cs="Arial"/>
          <w:b/>
          <w:sz w:val="22"/>
        </w:rPr>
        <w:t>Citizens Advice or Shelter</w:t>
      </w:r>
    </w:p>
    <w:p w:rsidR="00FF3D00" w:rsidRPr="00827FD2" w:rsidRDefault="008E1501" w:rsidP="00827FD2">
      <w:pPr>
        <w:pStyle w:val="ListParagraph"/>
        <w:numPr>
          <w:ilvl w:val="0"/>
          <w:numId w:val="12"/>
        </w:numPr>
        <w:rPr>
          <w:rFonts w:cs="Arial"/>
          <w:sz w:val="22"/>
        </w:rPr>
      </w:pPr>
      <w:r w:rsidRPr="005B2D3F">
        <w:rPr>
          <w:rFonts w:cs="Arial"/>
          <w:sz w:val="22"/>
        </w:rPr>
        <w:t xml:space="preserve">Money Advice Service – </w:t>
      </w:r>
      <w:hyperlink r:id="rId6" w:history="1">
        <w:r w:rsidRPr="005B2D3F">
          <w:rPr>
            <w:rStyle w:val="Hyperlink"/>
            <w:rFonts w:cs="Arial"/>
            <w:sz w:val="22"/>
          </w:rPr>
          <w:t>www.moneyadviceservice.org.uk</w:t>
        </w:r>
      </w:hyperlink>
      <w:r w:rsidRPr="005B2D3F">
        <w:rPr>
          <w:rFonts w:cs="Arial"/>
          <w:sz w:val="22"/>
        </w:rPr>
        <w:t xml:space="preserve"> or call 0300 500 5000</w:t>
      </w:r>
    </w:p>
    <w:p w:rsidR="00FF3D00" w:rsidRPr="00827FD2" w:rsidRDefault="00FF3D00" w:rsidP="00827FD2">
      <w:pPr>
        <w:pStyle w:val="ListParagraph"/>
        <w:numPr>
          <w:ilvl w:val="0"/>
          <w:numId w:val="12"/>
        </w:numPr>
        <w:rPr>
          <w:rFonts w:cs="Arial"/>
          <w:sz w:val="22"/>
        </w:rPr>
      </w:pPr>
      <w:r w:rsidRPr="00827FD2">
        <w:rPr>
          <w:rFonts w:cs="Arial"/>
          <w:sz w:val="22"/>
        </w:rPr>
        <w:t xml:space="preserve">Citizens Advice - </w:t>
      </w:r>
      <w:hyperlink r:id="rId7" w:history="1">
        <w:r w:rsidRPr="00827FD2">
          <w:rPr>
            <w:rFonts w:cs="Arial"/>
            <w:b/>
            <w:color w:val="000000"/>
            <w:sz w:val="22"/>
            <w:u w:val="single"/>
          </w:rPr>
          <w:t>www.citizensadvice.org.uk</w:t>
        </w:r>
      </w:hyperlink>
      <w:r w:rsidRPr="00827FD2">
        <w:rPr>
          <w:rFonts w:cs="Arial"/>
          <w:b/>
          <w:sz w:val="22"/>
        </w:rPr>
        <w:t xml:space="preserve"> </w:t>
      </w:r>
      <w:r w:rsidRPr="00827FD2">
        <w:rPr>
          <w:rFonts w:cs="Arial"/>
          <w:sz w:val="22"/>
        </w:rPr>
        <w:t xml:space="preserve">for England and Wales or </w:t>
      </w:r>
      <w:hyperlink r:id="rId8" w:history="1">
        <w:r w:rsidRPr="00827FD2">
          <w:rPr>
            <w:rFonts w:cs="Arial"/>
            <w:b/>
            <w:bCs/>
            <w:color w:val="000000"/>
            <w:sz w:val="22"/>
            <w:u w:val="single"/>
          </w:rPr>
          <w:t>www.cas.org.uk</w:t>
        </w:r>
      </w:hyperlink>
      <w:r w:rsidRPr="00827FD2">
        <w:rPr>
          <w:rFonts w:cs="Arial"/>
          <w:b/>
          <w:bCs/>
          <w:sz w:val="22"/>
        </w:rPr>
        <w:t xml:space="preserve"> </w:t>
      </w:r>
      <w:r w:rsidRPr="00827FD2">
        <w:rPr>
          <w:rFonts w:cs="Arial"/>
          <w:sz w:val="22"/>
        </w:rPr>
        <w:t>for Scotland</w:t>
      </w:r>
    </w:p>
    <w:p w:rsidR="00FF3D00" w:rsidRPr="005B2D3F" w:rsidRDefault="00FF3D00" w:rsidP="00827FD2">
      <w:pPr>
        <w:numPr>
          <w:ilvl w:val="0"/>
          <w:numId w:val="12"/>
        </w:numPr>
        <w:contextualSpacing/>
        <w:rPr>
          <w:rFonts w:cs="Arial"/>
          <w:sz w:val="22"/>
        </w:rPr>
      </w:pPr>
      <w:r w:rsidRPr="005B2D3F">
        <w:rPr>
          <w:rFonts w:cs="Arial"/>
          <w:sz w:val="22"/>
        </w:rPr>
        <w:t xml:space="preserve">Shelter - </w:t>
      </w:r>
      <w:hyperlink r:id="rId9" w:history="1">
        <w:r w:rsidRPr="005B2D3F">
          <w:rPr>
            <w:rFonts w:cs="Arial"/>
            <w:b/>
            <w:color w:val="000000"/>
            <w:sz w:val="22"/>
            <w:u w:val="single"/>
          </w:rPr>
          <w:t>www.shelter.org.uk</w:t>
        </w:r>
      </w:hyperlink>
      <w:r w:rsidRPr="005B2D3F">
        <w:rPr>
          <w:rFonts w:cs="Arial"/>
          <w:b/>
          <w:sz w:val="22"/>
        </w:rPr>
        <w:t xml:space="preserve"> </w:t>
      </w:r>
      <w:r w:rsidRPr="005B2D3F">
        <w:rPr>
          <w:rFonts w:cs="Arial"/>
          <w:sz w:val="22"/>
        </w:rPr>
        <w:t>in Scotland and England</w:t>
      </w:r>
      <w:r w:rsidRPr="005B2D3F">
        <w:rPr>
          <w:rFonts w:cs="Arial"/>
          <w:b/>
          <w:sz w:val="22"/>
        </w:rPr>
        <w:t xml:space="preserve"> </w:t>
      </w:r>
      <w:r w:rsidRPr="005B2D3F">
        <w:rPr>
          <w:rFonts w:cs="Arial"/>
          <w:sz w:val="22"/>
        </w:rPr>
        <w:t>or</w:t>
      </w:r>
      <w:r w:rsidRPr="005B2D3F">
        <w:rPr>
          <w:rFonts w:cs="Arial"/>
          <w:b/>
          <w:sz w:val="22"/>
        </w:rPr>
        <w:t xml:space="preserve"> </w:t>
      </w:r>
      <w:hyperlink r:id="rId10" w:history="1">
        <w:r w:rsidRPr="005B2D3F">
          <w:rPr>
            <w:rFonts w:cs="Arial"/>
            <w:b/>
            <w:color w:val="000000"/>
            <w:sz w:val="22"/>
            <w:u w:val="single"/>
          </w:rPr>
          <w:t>www.sheltercymru.org.uk</w:t>
        </w:r>
      </w:hyperlink>
      <w:r w:rsidRPr="005B2D3F">
        <w:rPr>
          <w:rFonts w:cs="Arial"/>
          <w:b/>
          <w:sz w:val="22"/>
        </w:rPr>
        <w:t xml:space="preserve"> </w:t>
      </w:r>
      <w:r w:rsidRPr="005B2D3F">
        <w:rPr>
          <w:rFonts w:cs="Arial"/>
          <w:sz w:val="22"/>
        </w:rPr>
        <w:t>in Wales</w:t>
      </w:r>
    </w:p>
    <w:p w:rsidR="008E1501" w:rsidRPr="005B2D3F" w:rsidRDefault="008E1501" w:rsidP="00A0515B">
      <w:pPr>
        <w:spacing w:line="240" w:lineRule="auto"/>
        <w:rPr>
          <w:rFonts w:cs="Arial"/>
          <w:sz w:val="22"/>
        </w:rPr>
      </w:pPr>
    </w:p>
    <w:p w:rsidR="00FF3D00" w:rsidRDefault="00C22FA2" w:rsidP="00A0515B">
      <w:pPr>
        <w:spacing w:line="240" w:lineRule="auto"/>
        <w:rPr>
          <w:rFonts w:cs="Arial"/>
        </w:rPr>
      </w:pPr>
      <w:r>
        <w:rPr>
          <w:rFonts w:cs="Arial"/>
        </w:rPr>
        <w:t>DWP will advise</w:t>
      </w:r>
      <w:r w:rsidR="008E1501" w:rsidRPr="00EF0C8B">
        <w:rPr>
          <w:rFonts w:cs="Arial"/>
        </w:rPr>
        <w:t xml:space="preserve"> </w:t>
      </w:r>
      <w:r>
        <w:rPr>
          <w:rFonts w:cs="Arial"/>
        </w:rPr>
        <w:t xml:space="preserve">claimants </w:t>
      </w:r>
      <w:r w:rsidR="008E1501" w:rsidRPr="00EF0C8B">
        <w:rPr>
          <w:rFonts w:cs="Arial"/>
        </w:rPr>
        <w:t>of these organisations throughout the process.</w:t>
      </w:r>
      <w:r w:rsidR="00742F39">
        <w:rPr>
          <w:rFonts w:cs="Arial"/>
        </w:rPr>
        <w:t xml:space="preserve"> </w:t>
      </w:r>
      <w:r w:rsidR="00742F39">
        <w:rPr>
          <w:rFonts w:eastAsia="Times New Roman" w:cs="Times New Roman"/>
          <w:szCs w:val="20"/>
          <w:lang w:eastAsia="en-GB"/>
        </w:rPr>
        <w:t>If claimants seek legal or financial advice elsewhere, they would need to cover any costs themselves.</w:t>
      </w:r>
    </w:p>
    <w:p w:rsidR="00DF2A5D" w:rsidRDefault="00DF2A5D" w:rsidP="00A0515B">
      <w:pPr>
        <w:spacing w:line="240" w:lineRule="auto"/>
        <w:rPr>
          <w:rFonts w:cs="Arial"/>
          <w:b/>
        </w:rPr>
      </w:pPr>
      <w:r w:rsidRPr="00DF2A5D">
        <w:rPr>
          <w:rFonts w:cs="Arial"/>
          <w:b/>
        </w:rPr>
        <w:t>Will this affect other benefits a claimant receives?</w:t>
      </w:r>
    </w:p>
    <w:p w:rsidR="00EF0C8B" w:rsidRPr="00EF0C8B" w:rsidRDefault="00EF0C8B" w:rsidP="00EF0C8B">
      <w:pPr>
        <w:rPr>
          <w:rFonts w:cs="Arial"/>
          <w:szCs w:val="28"/>
        </w:rPr>
      </w:pPr>
      <w:r w:rsidRPr="00EF0C8B">
        <w:rPr>
          <w:rFonts w:cs="Arial"/>
          <w:szCs w:val="28"/>
        </w:rPr>
        <w:t>The vast majority of claimants will see no impact to any other benefits they receive.</w:t>
      </w:r>
    </w:p>
    <w:p w:rsidR="00EF0C8B" w:rsidRPr="00EF0C8B" w:rsidRDefault="00141506" w:rsidP="00EF0C8B">
      <w:pPr>
        <w:rPr>
          <w:rFonts w:cs="Arial"/>
          <w:szCs w:val="28"/>
        </w:rPr>
      </w:pPr>
      <w:r w:rsidRPr="00016CDE">
        <w:rPr>
          <w:rFonts w:cs="Arial"/>
          <w:szCs w:val="28"/>
        </w:rPr>
        <w:t xml:space="preserve">A small number of households may find </w:t>
      </w:r>
      <w:r w:rsidR="00C22FA2" w:rsidRPr="00016CDE">
        <w:rPr>
          <w:rFonts w:cs="Arial"/>
          <w:szCs w:val="28"/>
        </w:rPr>
        <w:t xml:space="preserve">that SMI benefit ending means that they no longer qualify for </w:t>
      </w:r>
      <w:r w:rsidR="003A7B72" w:rsidRPr="00016CDE">
        <w:rPr>
          <w:rFonts w:cs="Arial"/>
          <w:szCs w:val="28"/>
        </w:rPr>
        <w:t>help with health care or dental costs</w:t>
      </w:r>
      <w:r w:rsidRPr="00016CDE">
        <w:rPr>
          <w:rFonts w:cs="Arial"/>
          <w:szCs w:val="28"/>
        </w:rPr>
        <w:t xml:space="preserve">. </w:t>
      </w:r>
      <w:r w:rsidR="003A7B72" w:rsidRPr="00016CDE">
        <w:rPr>
          <w:rFonts w:cs="Arial"/>
          <w:szCs w:val="28"/>
        </w:rPr>
        <w:t>Many of these households may still qualify for these passported benefits for other reasons, such as their low income or their age.</w:t>
      </w:r>
    </w:p>
    <w:p w:rsidR="006A2E7B" w:rsidRPr="005B2D3F" w:rsidRDefault="0052433A" w:rsidP="00A0515B">
      <w:pPr>
        <w:spacing w:line="240" w:lineRule="auto"/>
        <w:rPr>
          <w:b/>
        </w:rPr>
      </w:pPr>
      <w:r w:rsidRPr="005B2D3F">
        <w:rPr>
          <w:b/>
        </w:rPr>
        <w:t xml:space="preserve">What happens if </w:t>
      </w:r>
      <w:r w:rsidR="00E0284E" w:rsidRPr="005B2D3F">
        <w:rPr>
          <w:b/>
        </w:rPr>
        <w:t xml:space="preserve">a claimant has </w:t>
      </w:r>
      <w:r w:rsidR="00A0515B" w:rsidRPr="005B2D3F">
        <w:rPr>
          <w:b/>
        </w:rPr>
        <w:t>or</w:t>
      </w:r>
      <w:r w:rsidR="00E0284E" w:rsidRPr="005B2D3F">
        <w:rPr>
          <w:b/>
        </w:rPr>
        <w:t xml:space="preserve"> </w:t>
      </w:r>
      <w:r w:rsidR="00A0515B" w:rsidRPr="005B2D3F">
        <w:rPr>
          <w:b/>
        </w:rPr>
        <w:t>need</w:t>
      </w:r>
      <w:r w:rsidR="00E0284E" w:rsidRPr="005B2D3F">
        <w:rPr>
          <w:b/>
        </w:rPr>
        <w:t>s</w:t>
      </w:r>
      <w:r w:rsidRPr="005B2D3F">
        <w:rPr>
          <w:b/>
        </w:rPr>
        <w:t xml:space="preserve"> an</w:t>
      </w:r>
      <w:r w:rsidR="00B72CA9" w:rsidRPr="005B2D3F">
        <w:rPr>
          <w:b/>
        </w:rPr>
        <w:t xml:space="preserve"> appointee or power of attorney</w:t>
      </w:r>
      <w:r w:rsidR="00A0515B" w:rsidRPr="005B2D3F">
        <w:rPr>
          <w:b/>
        </w:rPr>
        <w:t>?</w:t>
      </w:r>
    </w:p>
    <w:p w:rsidR="002C6374" w:rsidRPr="005B2D3F" w:rsidRDefault="002C6374" w:rsidP="00A0515B">
      <w:pPr>
        <w:spacing w:line="240" w:lineRule="auto"/>
        <w:jc w:val="both"/>
      </w:pPr>
      <w:r w:rsidRPr="005B2D3F">
        <w:t xml:space="preserve">If the claimant has an appointee and needs someone to accept the SMI loan on their behalf, </w:t>
      </w:r>
      <w:r w:rsidR="00031D8F" w:rsidRPr="005B2D3F">
        <w:t xml:space="preserve">a person </w:t>
      </w:r>
      <w:r w:rsidRPr="005B2D3F">
        <w:t xml:space="preserve">needs to be </w:t>
      </w:r>
      <w:r w:rsidR="002A62B4">
        <w:t>given</w:t>
      </w:r>
      <w:r w:rsidR="004D0E8C" w:rsidRPr="005B2D3F">
        <w:t xml:space="preserve"> Legal Deputy</w:t>
      </w:r>
      <w:r w:rsidR="006A2E7B" w:rsidRPr="005B2D3F">
        <w:t xml:space="preserve"> </w:t>
      </w:r>
      <w:r w:rsidR="00E53A0A" w:rsidRPr="005B2D3F">
        <w:t>Status</w:t>
      </w:r>
      <w:r w:rsidRPr="005B2D3F">
        <w:t xml:space="preserve">. This doesn’t have to be the appointee. </w:t>
      </w:r>
    </w:p>
    <w:p w:rsidR="002C6374" w:rsidRPr="005B2D3F" w:rsidRDefault="00DE61A6" w:rsidP="00A0515B">
      <w:pPr>
        <w:spacing w:line="240" w:lineRule="auto"/>
        <w:jc w:val="both"/>
      </w:pPr>
      <w:r w:rsidRPr="005B2D3F">
        <w:t>Claimants</w:t>
      </w:r>
      <w:r w:rsidR="004D0E8C" w:rsidRPr="005B2D3F">
        <w:t xml:space="preserve"> in England and Wales need</w:t>
      </w:r>
      <w:r w:rsidR="002C6374" w:rsidRPr="005B2D3F">
        <w:t xml:space="preserve"> to be represented by a Lasting POA, Enduring POA if obtained prior to October 2007</w:t>
      </w:r>
      <w:r w:rsidR="00B367EC" w:rsidRPr="005B2D3F">
        <w:t xml:space="preserve"> </w:t>
      </w:r>
      <w:r w:rsidR="004D0E8C" w:rsidRPr="005B2D3F">
        <w:t xml:space="preserve">or Legal Deputy. </w:t>
      </w:r>
    </w:p>
    <w:p w:rsidR="002F3BD9" w:rsidRDefault="004D0E8C" w:rsidP="00A0515B">
      <w:pPr>
        <w:spacing w:line="240" w:lineRule="auto"/>
        <w:jc w:val="both"/>
      </w:pPr>
      <w:r w:rsidRPr="005B2D3F">
        <w:t>Claimants in Scotland need to be represented by a Continuing POA or Combined POA (this is the most common).</w:t>
      </w:r>
      <w:r w:rsidR="002F3BD9" w:rsidRPr="005B2D3F">
        <w:t xml:space="preserve"> </w:t>
      </w:r>
    </w:p>
    <w:p w:rsidR="007D340F" w:rsidRDefault="007D340F" w:rsidP="007D340F">
      <w:pPr>
        <w:spacing w:line="240" w:lineRule="auto"/>
        <w:jc w:val="both"/>
      </w:pPr>
      <w:r>
        <w:t>Where a claimant of SMI benefit is represented by:</w:t>
      </w:r>
    </w:p>
    <w:p w:rsidR="007D340F" w:rsidRDefault="007D340F" w:rsidP="007D340F">
      <w:pPr>
        <w:pStyle w:val="ListParagraph"/>
        <w:numPr>
          <w:ilvl w:val="0"/>
          <w:numId w:val="14"/>
        </w:numPr>
        <w:spacing w:line="240" w:lineRule="auto"/>
        <w:jc w:val="both"/>
      </w:pPr>
      <w:r>
        <w:t>Lasting/Enduring</w:t>
      </w:r>
      <w:r w:rsidR="00866CA2">
        <w:t>/Continuing/Combined POA</w:t>
      </w:r>
      <w:r>
        <w:t xml:space="preserve"> for Property and Financial Affairs, or</w:t>
      </w:r>
    </w:p>
    <w:p w:rsidR="007D340F" w:rsidRDefault="007D340F" w:rsidP="007D340F">
      <w:pPr>
        <w:pStyle w:val="ListParagraph"/>
        <w:numPr>
          <w:ilvl w:val="0"/>
          <w:numId w:val="14"/>
        </w:numPr>
        <w:spacing w:line="240" w:lineRule="auto"/>
        <w:jc w:val="both"/>
      </w:pPr>
      <w:r>
        <w:t>a</w:t>
      </w:r>
      <w:r w:rsidR="00866CA2">
        <w:t xml:space="preserve"> Property &amp; Financial Affairs Deputy</w:t>
      </w:r>
    </w:p>
    <w:p w:rsidR="007D340F" w:rsidRDefault="00866CA2" w:rsidP="007D340F">
      <w:pPr>
        <w:spacing w:line="240" w:lineRule="auto"/>
        <w:jc w:val="both"/>
      </w:pPr>
      <w:proofErr w:type="gramStart"/>
      <w:r>
        <w:t>the</w:t>
      </w:r>
      <w:proofErr w:type="gramEnd"/>
      <w:r>
        <w:t xml:space="preserve"> representative</w:t>
      </w:r>
      <w:r w:rsidR="007D340F">
        <w:t xml:space="preserve"> </w:t>
      </w:r>
      <w:r>
        <w:t>will already be able to</w:t>
      </w:r>
      <w:r w:rsidR="007D340F">
        <w:t xml:space="preserve"> make the decision </w:t>
      </w:r>
      <w:r>
        <w:t xml:space="preserve">about the SMI loan </w:t>
      </w:r>
      <w:r w:rsidR="007D340F">
        <w:t>on</w:t>
      </w:r>
      <w:r>
        <w:t xml:space="preserve"> the claimant’s behalf</w:t>
      </w:r>
      <w:r w:rsidR="007D340F">
        <w:t>.</w:t>
      </w:r>
    </w:p>
    <w:p w:rsidR="007D340F" w:rsidRDefault="007D340F" w:rsidP="007D340F">
      <w:pPr>
        <w:spacing w:line="240" w:lineRule="auto"/>
        <w:jc w:val="both"/>
      </w:pPr>
      <w:r>
        <w:t>Where a claimant of SMI benefit is represented by:</w:t>
      </w:r>
    </w:p>
    <w:p w:rsidR="007D340F" w:rsidRDefault="007D340F" w:rsidP="007D340F">
      <w:pPr>
        <w:pStyle w:val="ListParagraph"/>
        <w:numPr>
          <w:ilvl w:val="0"/>
          <w:numId w:val="15"/>
        </w:numPr>
        <w:spacing w:line="240" w:lineRule="auto"/>
        <w:jc w:val="both"/>
      </w:pPr>
      <w:r>
        <w:t>Lasting/Enduring</w:t>
      </w:r>
      <w:r w:rsidR="00866CA2">
        <w:t>/Welfare POA</w:t>
      </w:r>
      <w:r>
        <w:t xml:space="preserve"> for Health and Welfare,</w:t>
      </w:r>
    </w:p>
    <w:p w:rsidR="007D340F" w:rsidRDefault="007D340F" w:rsidP="007D340F">
      <w:pPr>
        <w:pStyle w:val="ListParagraph"/>
        <w:numPr>
          <w:ilvl w:val="0"/>
          <w:numId w:val="15"/>
        </w:numPr>
        <w:spacing w:line="240" w:lineRule="auto"/>
        <w:jc w:val="both"/>
      </w:pPr>
      <w:r>
        <w:t>an appointee,</w:t>
      </w:r>
    </w:p>
    <w:p w:rsidR="007D340F" w:rsidRDefault="007D340F" w:rsidP="007D340F">
      <w:pPr>
        <w:pStyle w:val="ListParagraph"/>
        <w:numPr>
          <w:ilvl w:val="0"/>
          <w:numId w:val="15"/>
        </w:numPr>
        <w:spacing w:line="240" w:lineRule="auto"/>
        <w:jc w:val="both"/>
      </w:pPr>
      <w:r>
        <w:t>a corporate appointee</w:t>
      </w:r>
      <w:r w:rsidR="00866CA2">
        <w:t xml:space="preserve"> (COP), </w:t>
      </w:r>
    </w:p>
    <w:p w:rsidR="00866CA2" w:rsidRDefault="00866CA2" w:rsidP="007D340F">
      <w:pPr>
        <w:pStyle w:val="ListParagraph"/>
        <w:numPr>
          <w:ilvl w:val="0"/>
          <w:numId w:val="15"/>
        </w:numPr>
        <w:spacing w:line="240" w:lineRule="auto"/>
        <w:jc w:val="both"/>
      </w:pPr>
      <w:r>
        <w:t>a personal acting body (PAB),</w:t>
      </w:r>
    </w:p>
    <w:p w:rsidR="00866CA2" w:rsidRDefault="00866CA2" w:rsidP="007D340F">
      <w:pPr>
        <w:pStyle w:val="ListParagraph"/>
        <w:numPr>
          <w:ilvl w:val="0"/>
          <w:numId w:val="15"/>
        </w:numPr>
        <w:spacing w:line="240" w:lineRule="auto"/>
        <w:jc w:val="both"/>
      </w:pPr>
      <w:r>
        <w:t>a Personal Welfare Deputy</w:t>
      </w:r>
    </w:p>
    <w:p w:rsidR="007D340F" w:rsidRDefault="00866CA2" w:rsidP="00A0515B">
      <w:pPr>
        <w:spacing w:line="240" w:lineRule="auto"/>
        <w:jc w:val="both"/>
      </w:pPr>
      <w:proofErr w:type="gramStart"/>
      <w:r>
        <w:t>the</w:t>
      </w:r>
      <w:proofErr w:type="gramEnd"/>
      <w:r>
        <w:t xml:space="preserve"> representative does not have the legal power to make financial and property decisions on the claimant’s behalf</w:t>
      </w:r>
      <w:r w:rsidR="007D340F">
        <w:t xml:space="preserve">. </w:t>
      </w:r>
      <w:r>
        <w:t xml:space="preserve">In these cases, DWP will write to representatives to explain what is happening. </w:t>
      </w:r>
      <w:r w:rsidR="007D340F">
        <w:t>If the claimant cannot receive and understand the information call and/or make an informed decision about what they want to do, a Legal Deputy will need to be put in place.</w:t>
      </w:r>
      <w:r>
        <w:t xml:space="preserve"> The letter will explain how to do this.</w:t>
      </w:r>
    </w:p>
    <w:p w:rsidR="004D0E8C" w:rsidRPr="005B2D3F" w:rsidRDefault="004D0E8C" w:rsidP="00A0515B">
      <w:pPr>
        <w:spacing w:line="240" w:lineRule="auto"/>
        <w:jc w:val="both"/>
      </w:pPr>
      <w:r w:rsidRPr="005B2D3F">
        <w:t>As SMI cla</w:t>
      </w:r>
      <w:r w:rsidR="00CB543F">
        <w:t xml:space="preserve">imants are on a low income, </w:t>
      </w:r>
      <w:r w:rsidR="00866CA2">
        <w:t>any</w:t>
      </w:r>
      <w:r w:rsidRPr="005B2D3F">
        <w:t xml:space="preserve"> fee</w:t>
      </w:r>
      <w:r w:rsidR="00CB543F">
        <w:t>s to apply to become a Legal Deputy</w:t>
      </w:r>
      <w:r w:rsidR="002C6374" w:rsidRPr="005B2D3F">
        <w:t xml:space="preserve"> </w:t>
      </w:r>
      <w:r w:rsidRPr="005B2D3F">
        <w:t xml:space="preserve">would be </w:t>
      </w:r>
      <w:r w:rsidR="00866CA2">
        <w:t>waived or covered by DWP.</w:t>
      </w:r>
    </w:p>
    <w:p w:rsidR="002C6374" w:rsidRPr="005B2D3F" w:rsidRDefault="00F73F32" w:rsidP="00A0515B">
      <w:pPr>
        <w:spacing w:line="240" w:lineRule="auto"/>
        <w:jc w:val="both"/>
        <w:rPr>
          <w:color w:val="FF0000"/>
        </w:rPr>
      </w:pPr>
      <w:r w:rsidRPr="005B2D3F">
        <w:t xml:space="preserve">More information can be found at </w:t>
      </w:r>
      <w:hyperlink r:id="rId11" w:history="1">
        <w:r w:rsidRPr="005B2D3F">
          <w:rPr>
            <w:rStyle w:val="Hyperlink"/>
            <w:b/>
          </w:rPr>
          <w:t>www.gov.uk/power-of-attorney</w:t>
        </w:r>
      </w:hyperlink>
      <w:r w:rsidR="00671D56" w:rsidRPr="005B2D3F">
        <w:rPr>
          <w:b/>
        </w:rPr>
        <w:t xml:space="preserve"> </w:t>
      </w:r>
    </w:p>
    <w:p w:rsidR="002368AA" w:rsidRPr="00A12465" w:rsidRDefault="002A62B4" w:rsidP="00A0515B">
      <w:pPr>
        <w:spacing w:line="240" w:lineRule="auto"/>
      </w:pPr>
      <w:r>
        <w:t>If a claimant without a Legal Deputy</w:t>
      </w:r>
      <w:r w:rsidR="002368AA" w:rsidRPr="005B2D3F">
        <w:t xml:space="preserve"> refuses a</w:t>
      </w:r>
      <w:r w:rsidR="00866CA2">
        <w:t>n</w:t>
      </w:r>
      <w:r w:rsidR="002368AA" w:rsidRPr="005B2D3F">
        <w:t xml:space="preserve"> SMI loan, </w:t>
      </w:r>
      <w:r w:rsidR="00866CA2">
        <w:t>and has no apparent way of</w:t>
      </w:r>
      <w:r w:rsidR="00B367EC" w:rsidRPr="005B2D3F">
        <w:t xml:space="preserve"> mai</w:t>
      </w:r>
      <w:r w:rsidR="00866CA2">
        <w:t xml:space="preserve">ntaining payments towards the interest on their mortgage </w:t>
      </w:r>
      <w:r w:rsidR="00B367EC" w:rsidRPr="005B2D3F">
        <w:t xml:space="preserve">or home improvement loans, </w:t>
      </w:r>
      <w:r w:rsidR="002368AA" w:rsidRPr="005B2D3F">
        <w:t xml:space="preserve">DWP will </w:t>
      </w:r>
      <w:r w:rsidR="00B5752A" w:rsidRPr="005B2D3F">
        <w:t xml:space="preserve">consider </w:t>
      </w:r>
      <w:r w:rsidR="002368AA" w:rsidRPr="005B2D3F">
        <w:t>whether the claimant has wider support needs and make appropriate referrals</w:t>
      </w:r>
      <w:r w:rsidR="00B367EC" w:rsidRPr="005B2D3F">
        <w:t>.</w:t>
      </w:r>
    </w:p>
    <w:p w:rsidR="00F73F32" w:rsidRDefault="00F73F32" w:rsidP="00A0515B">
      <w:pPr>
        <w:spacing w:line="240" w:lineRule="auto"/>
        <w:rPr>
          <w:b/>
        </w:rPr>
      </w:pPr>
    </w:p>
    <w:sectPr w:rsidR="00F73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068"/>
    <w:multiLevelType w:val="hybridMultilevel"/>
    <w:tmpl w:val="40B86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5226"/>
    <w:multiLevelType w:val="hybridMultilevel"/>
    <w:tmpl w:val="63BA44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A55"/>
    <w:multiLevelType w:val="hybridMultilevel"/>
    <w:tmpl w:val="370C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32324"/>
    <w:multiLevelType w:val="hybridMultilevel"/>
    <w:tmpl w:val="8E6E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D4C44"/>
    <w:multiLevelType w:val="hybridMultilevel"/>
    <w:tmpl w:val="880E29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30F1F06"/>
    <w:multiLevelType w:val="multilevel"/>
    <w:tmpl w:val="90688A4A"/>
    <w:lvl w:ilvl="0">
      <w:start w:val="1"/>
      <w:numFmt w:val="decimal"/>
      <w:pStyle w:val="Heading1"/>
      <w:lvlText w:val="%1"/>
      <w:lvlJc w:val="left"/>
      <w:pPr>
        <w:ind w:left="432" w:hanging="432"/>
      </w:pPr>
      <w:rPr>
        <w:color w:val="00000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5E278A8"/>
    <w:multiLevelType w:val="hybridMultilevel"/>
    <w:tmpl w:val="17D82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C22FAD"/>
    <w:multiLevelType w:val="hybridMultilevel"/>
    <w:tmpl w:val="8C6C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F7EEF"/>
    <w:multiLevelType w:val="hybridMultilevel"/>
    <w:tmpl w:val="388E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535CB"/>
    <w:multiLevelType w:val="hybridMultilevel"/>
    <w:tmpl w:val="D700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03FBB"/>
    <w:multiLevelType w:val="hybridMultilevel"/>
    <w:tmpl w:val="3FC848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6524DD4"/>
    <w:multiLevelType w:val="hybridMultilevel"/>
    <w:tmpl w:val="3488C9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0C378E"/>
    <w:multiLevelType w:val="hybridMultilevel"/>
    <w:tmpl w:val="2688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10694"/>
    <w:multiLevelType w:val="hybridMultilevel"/>
    <w:tmpl w:val="F4EC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1F6E47"/>
    <w:multiLevelType w:val="hybridMultilevel"/>
    <w:tmpl w:val="2D0814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3"/>
  </w:num>
  <w:num w:numId="4">
    <w:abstractNumId w:val="8"/>
  </w:num>
  <w:num w:numId="5">
    <w:abstractNumId w:val="0"/>
  </w:num>
  <w:num w:numId="6">
    <w:abstractNumId w:val="6"/>
  </w:num>
  <w:num w:numId="7">
    <w:abstractNumId w:val="1"/>
  </w:num>
  <w:num w:numId="8">
    <w:abstractNumId w:val="14"/>
  </w:num>
  <w:num w:numId="9">
    <w:abstractNumId w:val="11"/>
  </w:num>
  <w:num w:numId="10">
    <w:abstractNumId w:val="4"/>
  </w:num>
  <w:num w:numId="11">
    <w:abstractNumId w:val="7"/>
  </w:num>
  <w:num w:numId="12">
    <w:abstractNumId w:val="2"/>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2"/>
    <w:rsid w:val="000121DB"/>
    <w:rsid w:val="00016CDE"/>
    <w:rsid w:val="00031D8F"/>
    <w:rsid w:val="0003498C"/>
    <w:rsid w:val="00087379"/>
    <w:rsid w:val="0009286D"/>
    <w:rsid w:val="000E0470"/>
    <w:rsid w:val="00131730"/>
    <w:rsid w:val="00141506"/>
    <w:rsid w:val="00144CDD"/>
    <w:rsid w:val="001502B1"/>
    <w:rsid w:val="001559FF"/>
    <w:rsid w:val="0015745D"/>
    <w:rsid w:val="00157B43"/>
    <w:rsid w:val="001B6ED2"/>
    <w:rsid w:val="001D5473"/>
    <w:rsid w:val="001D54FD"/>
    <w:rsid w:val="002368AA"/>
    <w:rsid w:val="002A62B4"/>
    <w:rsid w:val="002C5B23"/>
    <w:rsid w:val="002C6374"/>
    <w:rsid w:val="002F0AED"/>
    <w:rsid w:val="002F3BD9"/>
    <w:rsid w:val="002F3DAD"/>
    <w:rsid w:val="0030515A"/>
    <w:rsid w:val="00373925"/>
    <w:rsid w:val="003A73E8"/>
    <w:rsid w:val="003A7B72"/>
    <w:rsid w:val="003D252D"/>
    <w:rsid w:val="003F5060"/>
    <w:rsid w:val="004569FE"/>
    <w:rsid w:val="00467F6C"/>
    <w:rsid w:val="00476CF7"/>
    <w:rsid w:val="00483982"/>
    <w:rsid w:val="004872EB"/>
    <w:rsid w:val="00490CA4"/>
    <w:rsid w:val="004A3BCA"/>
    <w:rsid w:val="004D0E8C"/>
    <w:rsid w:val="00500747"/>
    <w:rsid w:val="00501299"/>
    <w:rsid w:val="00507DAA"/>
    <w:rsid w:val="00515A16"/>
    <w:rsid w:val="0052162A"/>
    <w:rsid w:val="0052433A"/>
    <w:rsid w:val="00525233"/>
    <w:rsid w:val="00586D5E"/>
    <w:rsid w:val="005B2D3F"/>
    <w:rsid w:val="005B303F"/>
    <w:rsid w:val="005E4057"/>
    <w:rsid w:val="006031E7"/>
    <w:rsid w:val="0063191C"/>
    <w:rsid w:val="0064020D"/>
    <w:rsid w:val="00641ABA"/>
    <w:rsid w:val="00671D56"/>
    <w:rsid w:val="00693A0F"/>
    <w:rsid w:val="006A2E7B"/>
    <w:rsid w:val="006A6CAD"/>
    <w:rsid w:val="006C0A1B"/>
    <w:rsid w:val="006E30FA"/>
    <w:rsid w:val="0072190C"/>
    <w:rsid w:val="00726615"/>
    <w:rsid w:val="00732543"/>
    <w:rsid w:val="00742F39"/>
    <w:rsid w:val="00761070"/>
    <w:rsid w:val="00791C3C"/>
    <w:rsid w:val="007D340F"/>
    <w:rsid w:val="00827FD2"/>
    <w:rsid w:val="008315A3"/>
    <w:rsid w:val="008346E8"/>
    <w:rsid w:val="00844A74"/>
    <w:rsid w:val="00866CA2"/>
    <w:rsid w:val="0087332A"/>
    <w:rsid w:val="00896643"/>
    <w:rsid w:val="008A25AF"/>
    <w:rsid w:val="008C16E3"/>
    <w:rsid w:val="008C6CD1"/>
    <w:rsid w:val="008E1501"/>
    <w:rsid w:val="008F4763"/>
    <w:rsid w:val="008F4AF0"/>
    <w:rsid w:val="009018C2"/>
    <w:rsid w:val="00906EB6"/>
    <w:rsid w:val="00925761"/>
    <w:rsid w:val="00956792"/>
    <w:rsid w:val="00975EB5"/>
    <w:rsid w:val="009D464D"/>
    <w:rsid w:val="00A0515B"/>
    <w:rsid w:val="00A3402B"/>
    <w:rsid w:val="00A51306"/>
    <w:rsid w:val="00A8344D"/>
    <w:rsid w:val="00AB6309"/>
    <w:rsid w:val="00AC520F"/>
    <w:rsid w:val="00AF0778"/>
    <w:rsid w:val="00AF22F8"/>
    <w:rsid w:val="00AF54FE"/>
    <w:rsid w:val="00B1039C"/>
    <w:rsid w:val="00B17E5D"/>
    <w:rsid w:val="00B254BB"/>
    <w:rsid w:val="00B33459"/>
    <w:rsid w:val="00B367EC"/>
    <w:rsid w:val="00B5752A"/>
    <w:rsid w:val="00B57614"/>
    <w:rsid w:val="00B67967"/>
    <w:rsid w:val="00B72AB3"/>
    <w:rsid w:val="00B72CA9"/>
    <w:rsid w:val="00B8586B"/>
    <w:rsid w:val="00B97BCD"/>
    <w:rsid w:val="00BA191F"/>
    <w:rsid w:val="00BA6EE0"/>
    <w:rsid w:val="00BC416F"/>
    <w:rsid w:val="00C11391"/>
    <w:rsid w:val="00C13F64"/>
    <w:rsid w:val="00C22FA2"/>
    <w:rsid w:val="00C31380"/>
    <w:rsid w:val="00C425FD"/>
    <w:rsid w:val="00C50691"/>
    <w:rsid w:val="00CB33B2"/>
    <w:rsid w:val="00CB543F"/>
    <w:rsid w:val="00D04244"/>
    <w:rsid w:val="00D5761B"/>
    <w:rsid w:val="00D66EF2"/>
    <w:rsid w:val="00D70B35"/>
    <w:rsid w:val="00D73160"/>
    <w:rsid w:val="00D949A3"/>
    <w:rsid w:val="00DA7A7F"/>
    <w:rsid w:val="00DB4257"/>
    <w:rsid w:val="00DC460F"/>
    <w:rsid w:val="00DE61A6"/>
    <w:rsid w:val="00DF2A5D"/>
    <w:rsid w:val="00DF6D2B"/>
    <w:rsid w:val="00E0284E"/>
    <w:rsid w:val="00E02A95"/>
    <w:rsid w:val="00E44801"/>
    <w:rsid w:val="00E53A0A"/>
    <w:rsid w:val="00E65814"/>
    <w:rsid w:val="00E74E0A"/>
    <w:rsid w:val="00E83549"/>
    <w:rsid w:val="00EB5835"/>
    <w:rsid w:val="00EB6648"/>
    <w:rsid w:val="00EF06E7"/>
    <w:rsid w:val="00EF0C8B"/>
    <w:rsid w:val="00EF4052"/>
    <w:rsid w:val="00F11F9B"/>
    <w:rsid w:val="00F372F3"/>
    <w:rsid w:val="00F73F32"/>
    <w:rsid w:val="00F756BE"/>
    <w:rsid w:val="00F966E9"/>
    <w:rsid w:val="00FE1E81"/>
    <w:rsid w:val="00FF3D00"/>
    <w:rsid w:val="00FF5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A9DA8-A7E2-4AB1-8F41-EAAF0E83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4"/>
    <w:next w:val="Normal"/>
    <w:link w:val="Heading1Char"/>
    <w:qFormat/>
    <w:rsid w:val="0030515A"/>
    <w:pPr>
      <w:numPr>
        <w:ilvl w:val="0"/>
      </w:numPr>
      <w:outlineLvl w:val="0"/>
    </w:pPr>
    <w:rPr>
      <w:szCs w:val="24"/>
    </w:rPr>
  </w:style>
  <w:style w:type="paragraph" w:styleId="Heading2">
    <w:name w:val="heading 2"/>
    <w:basedOn w:val="Heading5"/>
    <w:next w:val="Normal"/>
    <w:link w:val="Heading2Char"/>
    <w:qFormat/>
    <w:rsid w:val="0030515A"/>
    <w:pPr>
      <w:numPr>
        <w:ilvl w:val="1"/>
      </w:numPr>
      <w:spacing w:line="360" w:lineRule="auto"/>
      <w:outlineLvl w:val="1"/>
    </w:pPr>
  </w:style>
  <w:style w:type="paragraph" w:styleId="Heading3">
    <w:name w:val="heading 3"/>
    <w:basedOn w:val="Heading6"/>
    <w:next w:val="Normal"/>
    <w:link w:val="Heading3Char"/>
    <w:qFormat/>
    <w:rsid w:val="0030515A"/>
    <w:pPr>
      <w:numPr>
        <w:ilvl w:val="2"/>
      </w:numPr>
      <w:spacing w:before="0" w:after="0" w:line="360" w:lineRule="auto"/>
      <w:outlineLvl w:val="2"/>
    </w:pPr>
  </w:style>
  <w:style w:type="paragraph" w:styleId="Heading4">
    <w:name w:val="heading 4"/>
    <w:basedOn w:val="Normal"/>
    <w:next w:val="Normal"/>
    <w:link w:val="Heading4Char"/>
    <w:qFormat/>
    <w:rsid w:val="0030515A"/>
    <w:pPr>
      <w:keepNext/>
      <w:numPr>
        <w:ilvl w:val="3"/>
        <w:numId w:val="1"/>
      </w:numPr>
      <w:spacing w:after="0" w:line="240" w:lineRule="auto"/>
      <w:outlineLvl w:val="3"/>
    </w:pPr>
    <w:rPr>
      <w:rFonts w:eastAsia="Times New Roman" w:cs="Times New Roman"/>
      <w:b/>
      <w:szCs w:val="20"/>
    </w:rPr>
  </w:style>
  <w:style w:type="paragraph" w:styleId="Heading5">
    <w:name w:val="heading 5"/>
    <w:basedOn w:val="Heading4"/>
    <w:next w:val="Normal"/>
    <w:link w:val="Heading5Char"/>
    <w:qFormat/>
    <w:rsid w:val="0030515A"/>
    <w:pPr>
      <w:numPr>
        <w:ilvl w:val="4"/>
      </w:numPr>
      <w:outlineLvl w:val="4"/>
    </w:pPr>
    <w:rPr>
      <w:b w:val="0"/>
    </w:rPr>
  </w:style>
  <w:style w:type="paragraph" w:styleId="Heading6">
    <w:name w:val="heading 6"/>
    <w:basedOn w:val="Heading7"/>
    <w:next w:val="Normal"/>
    <w:link w:val="Heading6Char"/>
    <w:qFormat/>
    <w:rsid w:val="0030515A"/>
    <w:pPr>
      <w:numPr>
        <w:ilvl w:val="5"/>
      </w:numPr>
      <w:outlineLvl w:val="5"/>
    </w:pPr>
    <w:rPr>
      <w:rFonts w:ascii="Arial" w:hAnsi="Arial" w:cs="Arial"/>
    </w:rPr>
  </w:style>
  <w:style w:type="paragraph" w:styleId="Heading7">
    <w:name w:val="heading 7"/>
    <w:basedOn w:val="Normal"/>
    <w:next w:val="Normal"/>
    <w:link w:val="Heading7Char"/>
    <w:qFormat/>
    <w:rsid w:val="0030515A"/>
    <w:pPr>
      <w:numPr>
        <w:ilvl w:val="6"/>
        <w:numId w:val="1"/>
      </w:numPr>
      <w:spacing w:before="240" w:after="60" w:line="240" w:lineRule="auto"/>
      <w:outlineLvl w:val="6"/>
    </w:pPr>
    <w:rPr>
      <w:rFonts w:ascii="Times New Roman" w:eastAsia="Times New Roman" w:hAnsi="Times New Roman" w:cs="Times New Roman"/>
      <w:szCs w:val="24"/>
    </w:rPr>
  </w:style>
  <w:style w:type="paragraph" w:styleId="Heading8">
    <w:name w:val="heading 8"/>
    <w:basedOn w:val="Normal"/>
    <w:next w:val="Normal"/>
    <w:link w:val="Heading8Char"/>
    <w:uiPriority w:val="9"/>
    <w:semiHidden/>
    <w:unhideWhenUsed/>
    <w:qFormat/>
    <w:rsid w:val="0030515A"/>
    <w:pPr>
      <w:numPr>
        <w:ilvl w:val="7"/>
        <w:numId w:val="1"/>
      </w:numPr>
      <w:spacing w:before="240" w:after="60" w:line="240" w:lineRule="auto"/>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30515A"/>
    <w:pPr>
      <w:numPr>
        <w:ilvl w:val="8"/>
        <w:numId w:val="1"/>
      </w:num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15A"/>
    <w:rPr>
      <w:rFonts w:eastAsia="Times New Roman" w:cs="Times New Roman"/>
      <w:b/>
      <w:szCs w:val="24"/>
    </w:rPr>
  </w:style>
  <w:style w:type="character" w:customStyle="1" w:styleId="Heading2Char">
    <w:name w:val="Heading 2 Char"/>
    <w:basedOn w:val="DefaultParagraphFont"/>
    <w:link w:val="Heading2"/>
    <w:rsid w:val="0030515A"/>
    <w:rPr>
      <w:rFonts w:eastAsia="Times New Roman" w:cs="Times New Roman"/>
      <w:szCs w:val="20"/>
    </w:rPr>
  </w:style>
  <w:style w:type="character" w:customStyle="1" w:styleId="Heading3Char">
    <w:name w:val="Heading 3 Char"/>
    <w:basedOn w:val="DefaultParagraphFont"/>
    <w:link w:val="Heading3"/>
    <w:rsid w:val="0030515A"/>
    <w:rPr>
      <w:rFonts w:eastAsia="Times New Roman" w:cs="Arial"/>
      <w:szCs w:val="24"/>
    </w:rPr>
  </w:style>
  <w:style w:type="character" w:customStyle="1" w:styleId="Heading4Char">
    <w:name w:val="Heading 4 Char"/>
    <w:basedOn w:val="DefaultParagraphFont"/>
    <w:link w:val="Heading4"/>
    <w:rsid w:val="0030515A"/>
    <w:rPr>
      <w:rFonts w:eastAsia="Times New Roman" w:cs="Times New Roman"/>
      <w:b/>
      <w:szCs w:val="20"/>
    </w:rPr>
  </w:style>
  <w:style w:type="character" w:customStyle="1" w:styleId="Heading5Char">
    <w:name w:val="Heading 5 Char"/>
    <w:basedOn w:val="DefaultParagraphFont"/>
    <w:link w:val="Heading5"/>
    <w:rsid w:val="0030515A"/>
    <w:rPr>
      <w:rFonts w:eastAsia="Times New Roman" w:cs="Times New Roman"/>
      <w:szCs w:val="20"/>
    </w:rPr>
  </w:style>
  <w:style w:type="character" w:customStyle="1" w:styleId="Heading6Char">
    <w:name w:val="Heading 6 Char"/>
    <w:basedOn w:val="DefaultParagraphFont"/>
    <w:link w:val="Heading6"/>
    <w:rsid w:val="0030515A"/>
    <w:rPr>
      <w:rFonts w:eastAsia="Times New Roman" w:cs="Arial"/>
      <w:szCs w:val="24"/>
    </w:rPr>
  </w:style>
  <w:style w:type="character" w:customStyle="1" w:styleId="Heading7Char">
    <w:name w:val="Heading 7 Char"/>
    <w:basedOn w:val="DefaultParagraphFont"/>
    <w:link w:val="Heading7"/>
    <w:rsid w:val="0030515A"/>
    <w:rPr>
      <w:rFonts w:ascii="Times New Roman" w:eastAsia="Times New Roman" w:hAnsi="Times New Roman" w:cs="Times New Roman"/>
      <w:szCs w:val="24"/>
    </w:rPr>
  </w:style>
  <w:style w:type="character" w:customStyle="1" w:styleId="Heading8Char">
    <w:name w:val="Heading 8 Char"/>
    <w:basedOn w:val="DefaultParagraphFont"/>
    <w:link w:val="Heading8"/>
    <w:uiPriority w:val="9"/>
    <w:semiHidden/>
    <w:rsid w:val="0030515A"/>
    <w:rPr>
      <w:rFonts w:ascii="Calibri" w:eastAsia="Times New Roman" w:hAnsi="Calibri" w:cs="Times New Roman"/>
      <w:i/>
      <w:iCs/>
      <w:szCs w:val="24"/>
    </w:rPr>
  </w:style>
  <w:style w:type="character" w:customStyle="1" w:styleId="Heading9Char">
    <w:name w:val="Heading 9 Char"/>
    <w:basedOn w:val="DefaultParagraphFont"/>
    <w:link w:val="Heading9"/>
    <w:uiPriority w:val="9"/>
    <w:semiHidden/>
    <w:rsid w:val="0030515A"/>
    <w:rPr>
      <w:rFonts w:ascii="Cambria" w:eastAsia="Times New Roman" w:hAnsi="Cambria" w:cs="Times New Roman"/>
      <w:sz w:val="22"/>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D73160"/>
    <w:pPr>
      <w:ind w:left="720"/>
      <w:contextualSpacing/>
    </w:pPr>
  </w:style>
  <w:style w:type="character" w:styleId="Hyperlink">
    <w:name w:val="Hyperlink"/>
    <w:basedOn w:val="DefaultParagraphFont"/>
    <w:uiPriority w:val="99"/>
    <w:unhideWhenUsed/>
    <w:rsid w:val="00F73F32"/>
    <w:rPr>
      <w:color w:val="0000FF" w:themeColor="hyperlink"/>
      <w:u w:val="single"/>
    </w:rPr>
  </w:style>
  <w:style w:type="paragraph" w:styleId="BalloonText">
    <w:name w:val="Balloon Text"/>
    <w:basedOn w:val="Normal"/>
    <w:link w:val="BalloonTextChar"/>
    <w:uiPriority w:val="99"/>
    <w:semiHidden/>
    <w:unhideWhenUsed/>
    <w:rsid w:val="00896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643"/>
    <w:rPr>
      <w:rFonts w:ascii="Tahoma" w:hAnsi="Tahoma" w:cs="Tahoma"/>
      <w:sz w:val="16"/>
      <w:szCs w:val="16"/>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locked/>
    <w:rsid w:val="004569FE"/>
  </w:style>
  <w:style w:type="character" w:styleId="CommentReference">
    <w:name w:val="annotation reference"/>
    <w:basedOn w:val="DefaultParagraphFont"/>
    <w:uiPriority w:val="99"/>
    <w:semiHidden/>
    <w:unhideWhenUsed/>
    <w:rsid w:val="00031D8F"/>
    <w:rPr>
      <w:sz w:val="16"/>
      <w:szCs w:val="16"/>
    </w:rPr>
  </w:style>
  <w:style w:type="paragraph" w:styleId="CommentText">
    <w:name w:val="annotation text"/>
    <w:basedOn w:val="Normal"/>
    <w:link w:val="CommentTextChar"/>
    <w:uiPriority w:val="99"/>
    <w:semiHidden/>
    <w:unhideWhenUsed/>
    <w:rsid w:val="00031D8F"/>
    <w:pPr>
      <w:spacing w:line="240" w:lineRule="auto"/>
    </w:pPr>
    <w:rPr>
      <w:sz w:val="20"/>
      <w:szCs w:val="20"/>
    </w:rPr>
  </w:style>
  <w:style w:type="character" w:customStyle="1" w:styleId="CommentTextChar">
    <w:name w:val="Comment Text Char"/>
    <w:basedOn w:val="DefaultParagraphFont"/>
    <w:link w:val="CommentText"/>
    <w:uiPriority w:val="99"/>
    <w:semiHidden/>
    <w:rsid w:val="00031D8F"/>
    <w:rPr>
      <w:sz w:val="20"/>
      <w:szCs w:val="20"/>
    </w:rPr>
  </w:style>
  <w:style w:type="paragraph" w:styleId="CommentSubject">
    <w:name w:val="annotation subject"/>
    <w:basedOn w:val="CommentText"/>
    <w:next w:val="CommentText"/>
    <w:link w:val="CommentSubjectChar"/>
    <w:uiPriority w:val="99"/>
    <w:semiHidden/>
    <w:unhideWhenUsed/>
    <w:rsid w:val="00031D8F"/>
    <w:rPr>
      <w:b/>
      <w:bCs/>
    </w:rPr>
  </w:style>
  <w:style w:type="character" w:customStyle="1" w:styleId="CommentSubjectChar">
    <w:name w:val="Comment Subject Char"/>
    <w:basedOn w:val="CommentTextChar"/>
    <w:link w:val="CommentSubject"/>
    <w:uiPriority w:val="99"/>
    <w:semiHidden/>
    <w:rsid w:val="00031D8F"/>
    <w:rPr>
      <w:b/>
      <w:bCs/>
      <w:sz w:val="20"/>
      <w:szCs w:val="20"/>
    </w:rPr>
  </w:style>
  <w:style w:type="paragraph" w:styleId="Revision">
    <w:name w:val="Revision"/>
    <w:hidden/>
    <w:uiPriority w:val="99"/>
    <w:semiHidden/>
    <w:rsid w:val="005B2D3F"/>
    <w:pPr>
      <w:spacing w:after="0" w:line="240" w:lineRule="auto"/>
    </w:pPr>
  </w:style>
  <w:style w:type="paragraph" w:customStyle="1" w:styleId="BodyText1">
    <w:name w:val="Body Text1"/>
    <w:basedOn w:val="Normal"/>
    <w:rsid w:val="00732543"/>
    <w:pPr>
      <w:autoSpaceDE w:val="0"/>
      <w:autoSpaceDN w:val="0"/>
      <w:adjustRightInd w:val="0"/>
      <w:spacing w:after="0" w:line="240" w:lineRule="auto"/>
    </w:pPr>
    <w:rPr>
      <w:rFonts w:eastAsia="Times New Roman" w:cs="Arial"/>
      <w:szCs w:val="24"/>
      <w:lang w:val="en-US"/>
    </w:rPr>
  </w:style>
  <w:style w:type="table" w:styleId="TableGrid">
    <w:name w:val="Table Grid"/>
    <w:basedOn w:val="TableNormal"/>
    <w:uiPriority w:val="59"/>
    <w:rsid w:val="00A3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60842">
      <w:bodyDiv w:val="1"/>
      <w:marLeft w:val="0"/>
      <w:marRight w:val="0"/>
      <w:marTop w:val="0"/>
      <w:marBottom w:val="0"/>
      <w:divBdr>
        <w:top w:val="none" w:sz="0" w:space="0" w:color="auto"/>
        <w:left w:val="none" w:sz="0" w:space="0" w:color="auto"/>
        <w:bottom w:val="none" w:sz="0" w:space="0" w:color="auto"/>
        <w:right w:val="none" w:sz="0" w:space="0" w:color="auto"/>
      </w:divBdr>
    </w:div>
    <w:div w:id="3652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itizensadvice.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eyadviceservice.org.uk" TargetMode="External"/><Relationship Id="rId11" Type="http://schemas.openxmlformats.org/officeDocument/2006/relationships/hyperlink" Target="http://www.gov.uk/power-of-attorney" TargetMode="External"/><Relationship Id="rId5" Type="http://schemas.openxmlformats.org/officeDocument/2006/relationships/webSettings" Target="webSettings.xml"/><Relationship Id="rId10" Type="http://schemas.openxmlformats.org/officeDocument/2006/relationships/hyperlink" Target="http://www.sheltercymru.org.uk" TargetMode="External"/><Relationship Id="rId4" Type="http://schemas.openxmlformats.org/officeDocument/2006/relationships/settings" Target="settings.xml"/><Relationship Id="rId9" Type="http://schemas.openxmlformats.org/officeDocument/2006/relationships/hyperlink" Target="http://www.shel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6937-C75D-46E9-B9C4-7C89CE01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4EA4CF32</Template>
  <TotalTime>0</TotalTime>
  <Pages>6</Pages>
  <Words>2082</Words>
  <Characters>11870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Sarah</dc:creator>
  <cp:lastModifiedBy>Paul Treloar</cp:lastModifiedBy>
  <cp:revision>2</cp:revision>
  <cp:lastPrinted>2017-01-25T12:28:00Z</cp:lastPrinted>
  <dcterms:created xsi:type="dcterms:W3CDTF">2017-07-10T13:08:00Z</dcterms:created>
  <dcterms:modified xsi:type="dcterms:W3CDTF">2017-07-10T13:08:00Z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